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4E704" w14:textId="77777777" w:rsidR="00F21641" w:rsidRDefault="00F21641" w:rsidP="00304F25">
      <w:pPr>
        <w:spacing w:after="0" w:line="240" w:lineRule="auto"/>
        <w:jc w:val="center"/>
        <w:rPr>
          <w:rFonts w:cs="Times New Roman"/>
          <w:b/>
          <w:bCs/>
          <w:sz w:val="24"/>
          <w:szCs w:val="24"/>
        </w:rPr>
      </w:pPr>
    </w:p>
    <w:tbl>
      <w:tblPr>
        <w:tblStyle w:val="TDTNTable"/>
        <w:tblpPr w:leftFromText="180" w:rightFromText="180" w:horzAnchor="margin" w:tblpXSpec="right" w:tblpY="222"/>
        <w:tblW w:w="0" w:type="auto"/>
        <w:tblInd w:w="0" w:type="dxa"/>
        <w:tblLook w:val="04A0" w:firstRow="1" w:lastRow="0" w:firstColumn="1" w:lastColumn="0" w:noHBand="0" w:noVBand="1"/>
      </w:tblPr>
      <w:tblGrid>
        <w:gridCol w:w="5102"/>
        <w:gridCol w:w="5102"/>
      </w:tblGrid>
      <w:tr w:rsidR="00F21641" w:rsidRPr="00F21641" w14:paraId="706F47CC" w14:textId="77777777" w:rsidTr="00575C66">
        <w:tc>
          <w:tcPr>
            <w:tcW w:w="5102" w:type="dxa"/>
          </w:tcPr>
          <w:p w14:paraId="0BDF4063" w14:textId="77777777" w:rsidR="00575C66" w:rsidRPr="0069636D" w:rsidRDefault="00575C66" w:rsidP="00575C66">
            <w:pPr>
              <w:rPr>
                <w:b/>
                <w:noProof/>
                <w:szCs w:val="24"/>
              </w:rPr>
            </w:pPr>
            <w:r w:rsidRPr="0069636D">
              <w:rPr>
                <w:b/>
                <w:noProof/>
                <w:szCs w:val="24"/>
              </w:rPr>
              <w:t>SỞ GIÁO DỤC &amp; ĐÀO TẠO</w:t>
            </w:r>
          </w:p>
          <w:p w14:paraId="0EB5C476" w14:textId="77777777" w:rsidR="00575C66" w:rsidRPr="0069636D" w:rsidRDefault="00575C66" w:rsidP="00575C66">
            <w:pPr>
              <w:rPr>
                <w:b/>
                <w:szCs w:val="24"/>
              </w:rPr>
            </w:pPr>
            <w:r w:rsidRPr="0069636D">
              <w:rPr>
                <w:b/>
                <w:noProof/>
                <w:szCs w:val="24"/>
              </w:rPr>
              <w:t>THÀNH PHỐ HỒ CHÍ MINH</w:t>
            </w:r>
          </w:p>
          <w:p w14:paraId="6E3E9E52" w14:textId="77777777" w:rsidR="00575C66" w:rsidRPr="0069636D" w:rsidRDefault="00575C66" w:rsidP="00575C66">
            <w:pPr>
              <w:rPr>
                <w:szCs w:val="24"/>
              </w:rPr>
            </w:pPr>
            <w:r w:rsidRPr="0069636D">
              <w:rPr>
                <w:szCs w:val="24"/>
              </w:rPr>
              <w:t>Trường THPT Dương Bạch Mai</w:t>
            </w:r>
          </w:p>
          <w:p w14:paraId="4FEA712B" w14:textId="734CA1DD" w:rsidR="00F21641" w:rsidRPr="00F21641" w:rsidRDefault="00575C66" w:rsidP="00575C66">
            <w:pPr>
              <w:spacing w:after="0"/>
              <w:ind w:hanging="284"/>
              <w:rPr>
                <w:color w:val="000000"/>
                <w:szCs w:val="24"/>
              </w:rPr>
            </w:pPr>
            <w:r>
              <w:rPr>
                <w:color w:val="000000"/>
                <w:szCs w:val="24"/>
              </w:rPr>
              <w:t xml:space="preserve">           </w:t>
            </w:r>
            <w:r w:rsidR="00F21641" w:rsidRPr="00F21641">
              <w:rPr>
                <w:color w:val="000000"/>
                <w:szCs w:val="24"/>
              </w:rPr>
              <w:t>--------------------</w:t>
            </w:r>
          </w:p>
        </w:tc>
        <w:tc>
          <w:tcPr>
            <w:tcW w:w="5102" w:type="dxa"/>
          </w:tcPr>
          <w:p w14:paraId="70044F9E" w14:textId="3314CA76" w:rsidR="00F21641" w:rsidRPr="00F21641" w:rsidRDefault="00F21641" w:rsidP="00575C66">
            <w:pPr>
              <w:spacing w:after="0"/>
              <w:jc w:val="center"/>
              <w:rPr>
                <w:color w:val="000000"/>
                <w:szCs w:val="24"/>
              </w:rPr>
            </w:pPr>
            <w:r w:rsidRPr="00F21641">
              <w:rPr>
                <w:b/>
                <w:color w:val="000000"/>
                <w:szCs w:val="24"/>
              </w:rPr>
              <w:br/>
            </w:r>
          </w:p>
        </w:tc>
      </w:tr>
    </w:tbl>
    <w:p w14:paraId="640FDEFD" w14:textId="77777777" w:rsidR="00F21641" w:rsidRDefault="00F21641" w:rsidP="00304F25">
      <w:pPr>
        <w:spacing w:after="0" w:line="240" w:lineRule="auto"/>
        <w:jc w:val="center"/>
        <w:rPr>
          <w:rFonts w:cs="Times New Roman"/>
          <w:b/>
          <w:bCs/>
          <w:sz w:val="24"/>
          <w:szCs w:val="24"/>
        </w:rPr>
      </w:pPr>
    </w:p>
    <w:p w14:paraId="71761A58" w14:textId="01D7EDE9" w:rsidR="00304F25" w:rsidRPr="00304F25" w:rsidRDefault="00304F25" w:rsidP="00304F25">
      <w:pPr>
        <w:spacing w:after="0" w:line="240" w:lineRule="auto"/>
        <w:jc w:val="center"/>
        <w:rPr>
          <w:rFonts w:cs="Times New Roman"/>
          <w:sz w:val="24"/>
          <w:szCs w:val="24"/>
        </w:rPr>
      </w:pPr>
      <w:r w:rsidRPr="00304F25">
        <w:rPr>
          <w:rFonts w:cs="Times New Roman"/>
          <w:b/>
          <w:bCs/>
          <w:sz w:val="24"/>
          <w:szCs w:val="24"/>
        </w:rPr>
        <w:t>MA</w:t>
      </w:r>
      <w:r w:rsidRPr="00304F25">
        <w:rPr>
          <w:rFonts w:cs="Times New Roman"/>
          <w:b/>
          <w:bCs/>
          <w:sz w:val="24"/>
          <w:szCs w:val="24"/>
          <w:lang w:val="vi-VN"/>
        </w:rPr>
        <w:t> TRẬN</w:t>
      </w:r>
      <w:r w:rsidR="00F21641">
        <w:rPr>
          <w:rFonts w:cs="Times New Roman"/>
          <w:b/>
          <w:bCs/>
          <w:sz w:val="24"/>
          <w:szCs w:val="24"/>
        </w:rPr>
        <w:t>, ĐẶC TẢ</w:t>
      </w:r>
      <w:r w:rsidRPr="00304F25">
        <w:rPr>
          <w:rFonts w:cs="Times New Roman"/>
          <w:b/>
          <w:bCs/>
          <w:sz w:val="24"/>
          <w:szCs w:val="24"/>
          <w:lang w:val="vi-VN"/>
        </w:rPr>
        <w:t xml:space="preserve"> KIỂM TRA </w:t>
      </w:r>
      <w:r w:rsidR="00EF01F5">
        <w:rPr>
          <w:rFonts w:cs="Times New Roman"/>
          <w:b/>
          <w:bCs/>
          <w:sz w:val="24"/>
          <w:szCs w:val="24"/>
        </w:rPr>
        <w:t>DÁNH GIÁ HỌC</w:t>
      </w:r>
      <w:r w:rsidRPr="00304F25">
        <w:rPr>
          <w:rFonts w:cs="Times New Roman"/>
          <w:b/>
          <w:bCs/>
          <w:sz w:val="24"/>
          <w:szCs w:val="24"/>
          <w:lang w:val="vi-VN"/>
        </w:rPr>
        <w:t xml:space="preserve"> KÌ I – MÔN LỊCH SỬ 1</w:t>
      </w:r>
      <w:r w:rsidRPr="00304F25">
        <w:rPr>
          <w:rFonts w:cs="Times New Roman"/>
          <w:b/>
          <w:bCs/>
          <w:sz w:val="24"/>
          <w:szCs w:val="24"/>
        </w:rPr>
        <w:t>2</w:t>
      </w:r>
    </w:p>
    <w:p w14:paraId="5ADDA731" w14:textId="3E285594" w:rsidR="00304F25" w:rsidRPr="00304F25" w:rsidRDefault="00304F25" w:rsidP="00304F25">
      <w:pPr>
        <w:spacing w:after="0" w:line="240" w:lineRule="auto"/>
        <w:jc w:val="center"/>
        <w:rPr>
          <w:rFonts w:cs="Times New Roman"/>
          <w:sz w:val="24"/>
          <w:szCs w:val="24"/>
        </w:rPr>
      </w:pPr>
      <w:r w:rsidRPr="00304F25">
        <w:rPr>
          <w:rFonts w:cs="Times New Roman"/>
          <w:b/>
          <w:bCs/>
          <w:sz w:val="24"/>
          <w:szCs w:val="24"/>
          <w:lang w:val="vi-VN"/>
        </w:rPr>
        <w:t>NĂM HỌC 202</w:t>
      </w:r>
      <w:r>
        <w:rPr>
          <w:rFonts w:cs="Times New Roman"/>
          <w:b/>
          <w:bCs/>
          <w:sz w:val="24"/>
          <w:szCs w:val="24"/>
        </w:rPr>
        <w:t>5</w:t>
      </w:r>
      <w:r w:rsidRPr="00304F25">
        <w:rPr>
          <w:rFonts w:cs="Times New Roman"/>
          <w:b/>
          <w:bCs/>
          <w:sz w:val="24"/>
          <w:szCs w:val="24"/>
          <w:lang w:val="vi-VN"/>
        </w:rPr>
        <w:t xml:space="preserve"> - 202</w:t>
      </w:r>
      <w:r>
        <w:rPr>
          <w:rFonts w:cs="Times New Roman"/>
          <w:b/>
          <w:bCs/>
          <w:sz w:val="24"/>
          <w:szCs w:val="24"/>
        </w:rPr>
        <w:t>6</w:t>
      </w:r>
    </w:p>
    <w:p w14:paraId="0463DB25" w14:textId="77777777" w:rsidR="00304F25" w:rsidRPr="00304F25" w:rsidRDefault="00304F25" w:rsidP="00304F25">
      <w:pPr>
        <w:spacing w:after="0" w:line="240" w:lineRule="auto"/>
        <w:jc w:val="center"/>
        <w:rPr>
          <w:rFonts w:cs="Times New Roman"/>
          <w:sz w:val="24"/>
          <w:szCs w:val="24"/>
        </w:rPr>
      </w:pPr>
    </w:p>
    <w:p w14:paraId="05DAD3D7" w14:textId="77777777" w:rsidR="00304F25" w:rsidRPr="00304F25" w:rsidRDefault="00304F25" w:rsidP="00304F25">
      <w:pPr>
        <w:spacing w:after="0" w:line="240" w:lineRule="auto"/>
        <w:rPr>
          <w:rFonts w:cs="Times New Roman"/>
          <w:sz w:val="24"/>
          <w:szCs w:val="24"/>
        </w:rPr>
      </w:pPr>
      <w:r w:rsidRPr="00304F25">
        <w:rPr>
          <w:rFonts w:cs="Times New Roman"/>
          <w:b/>
          <w:bCs/>
          <w:sz w:val="24"/>
          <w:szCs w:val="24"/>
          <w:lang w:val="vi-VN"/>
        </w:rPr>
        <w:t>I. MỤC ĐÍCH</w:t>
      </w:r>
    </w:p>
    <w:p w14:paraId="36FD97D4" w14:textId="77777777" w:rsidR="00304F25" w:rsidRPr="00304F25" w:rsidRDefault="00304F25" w:rsidP="00304F25">
      <w:pPr>
        <w:spacing w:after="0" w:line="240" w:lineRule="auto"/>
        <w:rPr>
          <w:rFonts w:cs="Times New Roman"/>
          <w:sz w:val="24"/>
          <w:szCs w:val="24"/>
        </w:rPr>
      </w:pPr>
      <w:r w:rsidRPr="00304F25">
        <w:rPr>
          <w:rFonts w:cs="Times New Roman"/>
          <w:b/>
          <w:bCs/>
          <w:sz w:val="24"/>
          <w:szCs w:val="24"/>
          <w:lang w:val="vi-VN"/>
        </w:rPr>
        <w:t>1. Kiến thức:</w:t>
      </w:r>
    </w:p>
    <w:p w14:paraId="39B666C0" w14:textId="289D9EF4" w:rsidR="00304F25" w:rsidRPr="00575C66" w:rsidRDefault="00304F25" w:rsidP="00304F25">
      <w:pPr>
        <w:spacing w:after="0" w:line="240" w:lineRule="auto"/>
        <w:rPr>
          <w:rFonts w:cs="Times New Roman"/>
          <w:sz w:val="24"/>
          <w:szCs w:val="24"/>
          <w:lang w:val="vi-VN"/>
        </w:rPr>
      </w:pPr>
      <w:r w:rsidRPr="00304F25">
        <w:rPr>
          <w:rFonts w:cs="Times New Roman"/>
          <w:sz w:val="24"/>
          <w:szCs w:val="24"/>
          <w:lang w:val="vi-VN"/>
        </w:rPr>
        <w:t> Đánh giá kết quả học tập của học sinh sau khi học xong c</w:t>
      </w:r>
      <w:r w:rsidRPr="00575C66">
        <w:rPr>
          <w:rFonts w:cs="Times New Roman"/>
          <w:sz w:val="24"/>
          <w:szCs w:val="24"/>
          <w:lang w:val="vi-VN"/>
        </w:rPr>
        <w:t>hương</w:t>
      </w:r>
      <w:r w:rsidRPr="00304F25">
        <w:rPr>
          <w:rFonts w:cs="Times New Roman"/>
          <w:sz w:val="24"/>
          <w:szCs w:val="24"/>
          <w:lang w:val="vi-VN"/>
        </w:rPr>
        <w:t xml:space="preserve"> </w:t>
      </w:r>
      <w:r w:rsidRPr="00575C66">
        <w:rPr>
          <w:rFonts w:cs="Times New Roman"/>
          <w:sz w:val="24"/>
          <w:szCs w:val="24"/>
          <w:lang w:val="vi-VN"/>
        </w:rPr>
        <w:t>3</w:t>
      </w:r>
      <w:r w:rsidRPr="00304F25">
        <w:rPr>
          <w:rFonts w:cs="Times New Roman"/>
          <w:sz w:val="24"/>
          <w:szCs w:val="24"/>
          <w:lang w:val="vi-VN"/>
        </w:rPr>
        <w:t>.</w:t>
      </w:r>
    </w:p>
    <w:p w14:paraId="25909936" w14:textId="77777777" w:rsidR="00304F25" w:rsidRPr="00575C66" w:rsidRDefault="00304F25" w:rsidP="00304F25">
      <w:pPr>
        <w:spacing w:after="0" w:line="240" w:lineRule="auto"/>
        <w:rPr>
          <w:rFonts w:cs="Times New Roman"/>
          <w:sz w:val="24"/>
          <w:szCs w:val="24"/>
          <w:lang w:val="vi-VN"/>
        </w:rPr>
      </w:pPr>
      <w:r w:rsidRPr="00304F25">
        <w:rPr>
          <w:rFonts w:cs="Times New Roman"/>
          <w:b/>
          <w:bCs/>
          <w:sz w:val="24"/>
          <w:szCs w:val="24"/>
          <w:lang w:val="vi-VN"/>
        </w:rPr>
        <w:t>2. Phẩm chất:</w:t>
      </w:r>
    </w:p>
    <w:p w14:paraId="37526EB4" w14:textId="77777777" w:rsidR="00304F25" w:rsidRPr="00575C66" w:rsidRDefault="00304F25" w:rsidP="00304F25">
      <w:pPr>
        <w:spacing w:after="0" w:line="240" w:lineRule="auto"/>
        <w:rPr>
          <w:rFonts w:cs="Times New Roman"/>
          <w:sz w:val="24"/>
          <w:szCs w:val="24"/>
          <w:lang w:val="vi-VN"/>
        </w:rPr>
      </w:pPr>
      <w:r w:rsidRPr="00304F25">
        <w:rPr>
          <w:rFonts w:cs="Times New Roman"/>
          <w:sz w:val="24"/>
          <w:szCs w:val="24"/>
          <w:lang w:val="vi-VN"/>
        </w:rPr>
        <w:t> Giáo dục học sinh ý thức trung thực, trách nhiệm, nghiêm túc trong quá trình kiểm tra.</w:t>
      </w:r>
    </w:p>
    <w:p w14:paraId="706DD12B" w14:textId="77777777" w:rsidR="00304F25" w:rsidRPr="00575C66" w:rsidRDefault="00304F25" w:rsidP="00304F25">
      <w:pPr>
        <w:spacing w:after="0" w:line="240" w:lineRule="auto"/>
        <w:rPr>
          <w:rFonts w:cs="Times New Roman"/>
          <w:sz w:val="24"/>
          <w:szCs w:val="24"/>
          <w:lang w:val="vi-VN"/>
        </w:rPr>
      </w:pPr>
      <w:r w:rsidRPr="00304F25">
        <w:rPr>
          <w:rFonts w:cs="Times New Roman"/>
          <w:b/>
          <w:bCs/>
          <w:sz w:val="24"/>
          <w:szCs w:val="24"/>
          <w:lang w:val="vi-VN"/>
        </w:rPr>
        <w:t>3. Năng lực:</w:t>
      </w:r>
    </w:p>
    <w:p w14:paraId="3FFE6066" w14:textId="77777777" w:rsidR="00304F25" w:rsidRPr="00575C66" w:rsidRDefault="00304F25" w:rsidP="00304F25">
      <w:pPr>
        <w:spacing w:after="0" w:line="240" w:lineRule="auto"/>
        <w:rPr>
          <w:rFonts w:cs="Times New Roman"/>
          <w:sz w:val="24"/>
          <w:szCs w:val="24"/>
          <w:lang w:val="vi-VN"/>
        </w:rPr>
      </w:pPr>
      <w:r w:rsidRPr="00304F25">
        <w:rPr>
          <w:rFonts w:cs="Times New Roman"/>
          <w:sz w:val="24"/>
          <w:szCs w:val="24"/>
          <w:lang w:val="vi-VN"/>
        </w:rPr>
        <w:t> Đánh giá năng lực tìm hiểu lịch sử, nhận thức và tư duy lịch sử, vận dụng kiến thức, kỹ năng đã học thông qua hệ thống câu hỏi.</w:t>
      </w:r>
    </w:p>
    <w:p w14:paraId="1CC4F39C" w14:textId="77777777" w:rsidR="00304F25" w:rsidRPr="00575C66" w:rsidRDefault="00304F25" w:rsidP="00304F25">
      <w:pPr>
        <w:spacing w:after="0" w:line="240" w:lineRule="auto"/>
        <w:rPr>
          <w:rFonts w:cs="Times New Roman"/>
          <w:sz w:val="24"/>
          <w:szCs w:val="24"/>
          <w:lang w:val="vi-VN"/>
        </w:rPr>
      </w:pPr>
      <w:r w:rsidRPr="00304F25">
        <w:rPr>
          <w:rFonts w:cs="Times New Roman"/>
          <w:b/>
          <w:bCs/>
          <w:sz w:val="24"/>
          <w:szCs w:val="24"/>
          <w:lang w:val="vi-VN"/>
        </w:rPr>
        <w:t>II. HÌNH THỨC KIỂM TRA</w:t>
      </w:r>
    </w:p>
    <w:p w14:paraId="4AC2773F" w14:textId="77777777" w:rsidR="00304F25" w:rsidRPr="00575C66" w:rsidRDefault="00304F25" w:rsidP="00304F25">
      <w:pPr>
        <w:spacing w:after="0" w:line="240" w:lineRule="auto"/>
        <w:rPr>
          <w:rFonts w:cs="Times New Roman"/>
          <w:sz w:val="24"/>
          <w:szCs w:val="24"/>
          <w:lang w:val="vi-VN"/>
        </w:rPr>
      </w:pPr>
      <w:r w:rsidRPr="00304F25">
        <w:rPr>
          <w:rFonts w:cs="Times New Roman"/>
          <w:sz w:val="24"/>
          <w:szCs w:val="24"/>
          <w:lang w:val="vi-VN"/>
        </w:rPr>
        <w:t>  - Trắc nghiệm</w:t>
      </w:r>
    </w:p>
    <w:p w14:paraId="216581FB" w14:textId="60B1CB1D" w:rsidR="00304F25" w:rsidRPr="00304F25" w:rsidRDefault="00304F25" w:rsidP="00304F25">
      <w:pPr>
        <w:spacing w:after="0" w:line="240" w:lineRule="auto"/>
        <w:rPr>
          <w:rFonts w:cs="Times New Roman"/>
          <w:sz w:val="24"/>
          <w:szCs w:val="24"/>
        </w:rPr>
      </w:pPr>
      <w:r w:rsidRPr="00304F25">
        <w:rPr>
          <w:rFonts w:cs="Times New Roman"/>
          <w:sz w:val="24"/>
          <w:szCs w:val="24"/>
          <w:lang w:val="vi-VN"/>
        </w:rPr>
        <w:t>  + Phần I: lựa chọn 1 trong 4 phương án: 24 câu.</w:t>
      </w:r>
      <w:r>
        <w:rPr>
          <w:rFonts w:cs="Times New Roman"/>
          <w:sz w:val="24"/>
          <w:szCs w:val="24"/>
        </w:rPr>
        <w:t xml:space="preserve"> (6 điểm)</w:t>
      </w:r>
    </w:p>
    <w:p w14:paraId="4E3848B5" w14:textId="5E9F03BE" w:rsidR="00304F25" w:rsidRPr="00304F25" w:rsidRDefault="00304F25" w:rsidP="00304F25">
      <w:pPr>
        <w:spacing w:after="0" w:line="240" w:lineRule="auto"/>
        <w:rPr>
          <w:rFonts w:cs="Times New Roman"/>
          <w:sz w:val="24"/>
          <w:szCs w:val="24"/>
        </w:rPr>
      </w:pPr>
      <w:r w:rsidRPr="00304F25">
        <w:rPr>
          <w:rFonts w:cs="Times New Roman"/>
          <w:sz w:val="24"/>
          <w:szCs w:val="24"/>
          <w:lang w:val="vi-VN"/>
        </w:rPr>
        <w:t xml:space="preserve">  + Phần II: Hình thức lựa chọn đúng sai: </w:t>
      </w:r>
      <w:r>
        <w:rPr>
          <w:rFonts w:cs="Times New Roman"/>
          <w:sz w:val="24"/>
          <w:szCs w:val="24"/>
        </w:rPr>
        <w:t>4</w:t>
      </w:r>
      <w:r w:rsidRPr="00304F25">
        <w:rPr>
          <w:rFonts w:cs="Times New Roman"/>
          <w:sz w:val="24"/>
          <w:szCs w:val="24"/>
          <w:lang w:val="vi-VN"/>
        </w:rPr>
        <w:t xml:space="preserve"> câu.</w:t>
      </w:r>
      <w:r>
        <w:rPr>
          <w:rFonts w:cs="Times New Roman"/>
          <w:sz w:val="24"/>
          <w:szCs w:val="24"/>
        </w:rPr>
        <w:t xml:space="preserve"> (4 điểm)</w:t>
      </w:r>
    </w:p>
    <w:p w14:paraId="75DA4119" w14:textId="678BE2B9" w:rsidR="00304F25" w:rsidRDefault="00304F25" w:rsidP="00304F25">
      <w:pPr>
        <w:spacing w:after="0" w:line="240" w:lineRule="auto"/>
        <w:rPr>
          <w:rFonts w:cs="Times New Roman"/>
          <w:sz w:val="24"/>
          <w:szCs w:val="24"/>
          <w:lang w:val="vi-VN"/>
        </w:rPr>
      </w:pPr>
      <w:r w:rsidRPr="00304F25">
        <w:rPr>
          <w:rFonts w:cs="Times New Roman"/>
          <w:sz w:val="24"/>
          <w:szCs w:val="24"/>
          <w:lang w:val="vi-VN"/>
        </w:rPr>
        <w:t>  - Thời gian làm bài: 45 phút.</w:t>
      </w:r>
    </w:p>
    <w:p w14:paraId="7C85CF36" w14:textId="59B01352" w:rsidR="00037398" w:rsidRPr="00037398" w:rsidRDefault="00037398" w:rsidP="00037398">
      <w:pPr>
        <w:spacing w:after="0" w:line="240" w:lineRule="auto"/>
        <w:rPr>
          <w:rFonts w:cs="Times New Roman"/>
          <w:sz w:val="24"/>
          <w:szCs w:val="24"/>
        </w:rPr>
      </w:pPr>
      <w:r>
        <w:rPr>
          <w:rFonts w:cs="Times New Roman"/>
          <w:sz w:val="24"/>
          <w:szCs w:val="24"/>
        </w:rPr>
        <w:t xml:space="preserve">  -Mức độ: 40% nhận biết, 30 % thông hiểu, 30 % vận dụng.</w:t>
      </w:r>
    </w:p>
    <w:p w14:paraId="510048E1" w14:textId="77777777" w:rsidR="00304F25" w:rsidRPr="00304F25" w:rsidRDefault="00304F25" w:rsidP="00304F25">
      <w:pPr>
        <w:spacing w:after="0" w:line="240" w:lineRule="auto"/>
        <w:rPr>
          <w:rFonts w:cs="Times New Roman"/>
          <w:sz w:val="24"/>
          <w:szCs w:val="24"/>
        </w:rPr>
      </w:pPr>
      <w:r w:rsidRPr="00304F25">
        <w:rPr>
          <w:rFonts w:cs="Times New Roman"/>
          <w:b/>
          <w:bCs/>
          <w:sz w:val="24"/>
          <w:szCs w:val="24"/>
          <w:lang w:val="vi-VN"/>
        </w:rPr>
        <w:t>III. MA TRẬN</w:t>
      </w:r>
    </w:p>
    <w:p w14:paraId="12F8AFB1" w14:textId="77777777" w:rsidR="00304F25" w:rsidRPr="00304F25" w:rsidRDefault="00304F25" w:rsidP="00304F25">
      <w:pPr>
        <w:spacing w:after="0" w:line="240" w:lineRule="auto"/>
        <w:rPr>
          <w:rFonts w:cs="Times New Roman"/>
          <w:sz w:val="24"/>
          <w:szCs w:val="24"/>
        </w:rPr>
      </w:pPr>
      <w:r w:rsidRPr="00304F25">
        <w:rPr>
          <w:rFonts w:cs="Times New Roman"/>
          <w:sz w:val="24"/>
          <w:szCs w:val="24"/>
        </w:rPr>
        <w:t> </w:t>
      </w:r>
    </w:p>
    <w:tbl>
      <w:tblPr>
        <w:tblW w:w="10822" w:type="dxa"/>
        <w:tblInd w:w="-150" w:type="dxa"/>
        <w:tblLayout w:type="fixed"/>
        <w:tblCellMar>
          <w:top w:w="15" w:type="dxa"/>
          <w:left w:w="15" w:type="dxa"/>
          <w:bottom w:w="15" w:type="dxa"/>
          <w:right w:w="15" w:type="dxa"/>
        </w:tblCellMar>
        <w:tblLook w:val="04A0" w:firstRow="1" w:lastRow="0" w:firstColumn="1" w:lastColumn="0" w:noHBand="0" w:noVBand="1"/>
      </w:tblPr>
      <w:tblGrid>
        <w:gridCol w:w="1943"/>
        <w:gridCol w:w="2310"/>
        <w:gridCol w:w="847"/>
        <w:gridCol w:w="878"/>
        <w:gridCol w:w="939"/>
        <w:gridCol w:w="801"/>
        <w:gridCol w:w="927"/>
        <w:gridCol w:w="800"/>
        <w:gridCol w:w="1377"/>
      </w:tblGrid>
      <w:tr w:rsidR="00304F25" w:rsidRPr="00304F25" w14:paraId="4C00998D" w14:textId="77777777" w:rsidTr="00037398">
        <w:trPr>
          <w:trHeight w:val="909"/>
        </w:trPr>
        <w:tc>
          <w:tcPr>
            <w:tcW w:w="1943"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978C582"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Chủ đề</w:t>
            </w:r>
          </w:p>
        </w:tc>
        <w:tc>
          <w:tcPr>
            <w:tcW w:w="2310"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93DEC82"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Nội dung kiến thức</w:t>
            </w:r>
          </w:p>
        </w:tc>
        <w:tc>
          <w:tcPr>
            <w:tcW w:w="2664" w:type="dxa"/>
            <w:gridSpan w:val="3"/>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7A720BA"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PHẦN I</w:t>
            </w:r>
          </w:p>
          <w:p w14:paraId="219F4FD2"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(Trắc nghiệm)</w:t>
            </w:r>
          </w:p>
        </w:tc>
        <w:tc>
          <w:tcPr>
            <w:tcW w:w="2528" w:type="dxa"/>
            <w:gridSpan w:val="3"/>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7C5F35E"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PHẦN II</w:t>
            </w:r>
          </w:p>
          <w:p w14:paraId="00165351"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(Đúng-Sai)</w:t>
            </w:r>
          </w:p>
        </w:tc>
        <w:tc>
          <w:tcPr>
            <w:tcW w:w="137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D0DDADE"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p w14:paraId="07923824"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p w14:paraId="0F80671E"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Điểm/%</w:t>
            </w:r>
          </w:p>
        </w:tc>
      </w:tr>
      <w:tr w:rsidR="00304F25" w:rsidRPr="00304F25" w14:paraId="21DA6825" w14:textId="77777777" w:rsidTr="00037398">
        <w:trPr>
          <w:trHeight w:val="143"/>
        </w:trPr>
        <w:tc>
          <w:tcPr>
            <w:tcW w:w="1943" w:type="dxa"/>
            <w:vMerge/>
            <w:tcBorders>
              <w:top w:val="single" w:sz="6" w:space="0" w:color="000000"/>
              <w:left w:val="single" w:sz="6" w:space="0" w:color="000000"/>
              <w:bottom w:val="single" w:sz="6" w:space="0" w:color="000000"/>
              <w:right w:val="single" w:sz="6" w:space="0" w:color="000000"/>
            </w:tcBorders>
            <w:vAlign w:val="center"/>
            <w:hideMark/>
          </w:tcPr>
          <w:p w14:paraId="4E0FA424" w14:textId="77777777" w:rsidR="00304F25" w:rsidRPr="00304F25" w:rsidRDefault="00304F25" w:rsidP="00FA73E0">
            <w:pPr>
              <w:spacing w:after="0" w:line="240" w:lineRule="auto"/>
              <w:rPr>
                <w:rFonts w:cs="Times New Roman"/>
                <w:sz w:val="24"/>
                <w:szCs w:val="24"/>
              </w:rPr>
            </w:pPr>
          </w:p>
        </w:tc>
        <w:tc>
          <w:tcPr>
            <w:tcW w:w="2310" w:type="dxa"/>
            <w:vMerge/>
            <w:tcBorders>
              <w:top w:val="single" w:sz="6" w:space="0" w:color="000000"/>
              <w:left w:val="nil"/>
              <w:bottom w:val="single" w:sz="6" w:space="0" w:color="000000"/>
              <w:right w:val="single" w:sz="6" w:space="0" w:color="000000"/>
            </w:tcBorders>
            <w:vAlign w:val="center"/>
            <w:hideMark/>
          </w:tcPr>
          <w:p w14:paraId="4918E4D3" w14:textId="77777777" w:rsidR="00304F25" w:rsidRPr="00304F25" w:rsidRDefault="00304F25" w:rsidP="00FA73E0">
            <w:pPr>
              <w:spacing w:after="0" w:line="240" w:lineRule="auto"/>
              <w:rPr>
                <w:rFonts w:cs="Times New Roman"/>
                <w:sz w:val="24"/>
                <w:szCs w:val="24"/>
              </w:rPr>
            </w:pPr>
          </w:p>
        </w:tc>
        <w:tc>
          <w:tcPr>
            <w:tcW w:w="847" w:type="dxa"/>
            <w:tcBorders>
              <w:top w:val="nil"/>
              <w:left w:val="nil"/>
              <w:bottom w:val="single" w:sz="6" w:space="0" w:color="000000"/>
              <w:right w:val="single" w:sz="6" w:space="0" w:color="000000"/>
            </w:tcBorders>
            <w:tcMar>
              <w:top w:w="0" w:type="dxa"/>
              <w:left w:w="105" w:type="dxa"/>
              <w:bottom w:w="0" w:type="dxa"/>
              <w:right w:w="105" w:type="dxa"/>
            </w:tcMar>
            <w:hideMark/>
          </w:tcPr>
          <w:p w14:paraId="5B0F5422"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Nhận biết</w:t>
            </w:r>
          </w:p>
        </w:tc>
        <w:tc>
          <w:tcPr>
            <w:tcW w:w="878" w:type="dxa"/>
            <w:tcBorders>
              <w:top w:val="nil"/>
              <w:left w:val="nil"/>
              <w:bottom w:val="single" w:sz="6" w:space="0" w:color="000000"/>
              <w:right w:val="single" w:sz="6" w:space="0" w:color="000000"/>
            </w:tcBorders>
            <w:tcMar>
              <w:top w:w="0" w:type="dxa"/>
              <w:left w:w="105" w:type="dxa"/>
              <w:bottom w:w="0" w:type="dxa"/>
              <w:right w:w="105" w:type="dxa"/>
            </w:tcMar>
            <w:hideMark/>
          </w:tcPr>
          <w:p w14:paraId="761B8240"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Thông hiểu</w:t>
            </w:r>
          </w:p>
        </w:tc>
        <w:tc>
          <w:tcPr>
            <w:tcW w:w="939" w:type="dxa"/>
            <w:tcBorders>
              <w:top w:val="nil"/>
              <w:left w:val="nil"/>
              <w:bottom w:val="single" w:sz="6" w:space="0" w:color="000000"/>
              <w:right w:val="single" w:sz="6" w:space="0" w:color="000000"/>
            </w:tcBorders>
            <w:tcMar>
              <w:top w:w="0" w:type="dxa"/>
              <w:left w:w="105" w:type="dxa"/>
              <w:bottom w:w="0" w:type="dxa"/>
              <w:right w:w="105" w:type="dxa"/>
            </w:tcMar>
            <w:hideMark/>
          </w:tcPr>
          <w:p w14:paraId="1860D2A7"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Vận dụng</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557E1ED1"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Nhận biết</w:t>
            </w:r>
          </w:p>
        </w:tc>
        <w:tc>
          <w:tcPr>
            <w:tcW w:w="927" w:type="dxa"/>
            <w:tcBorders>
              <w:top w:val="nil"/>
              <w:left w:val="nil"/>
              <w:bottom w:val="single" w:sz="6" w:space="0" w:color="000000"/>
              <w:right w:val="single" w:sz="6" w:space="0" w:color="000000"/>
            </w:tcBorders>
            <w:tcMar>
              <w:top w:w="0" w:type="dxa"/>
              <w:left w:w="105" w:type="dxa"/>
              <w:bottom w:w="0" w:type="dxa"/>
              <w:right w:w="105" w:type="dxa"/>
            </w:tcMar>
            <w:hideMark/>
          </w:tcPr>
          <w:p w14:paraId="62712312"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Thông hiểu</w:t>
            </w:r>
          </w:p>
        </w:tc>
        <w:tc>
          <w:tcPr>
            <w:tcW w:w="800" w:type="dxa"/>
            <w:tcBorders>
              <w:top w:val="nil"/>
              <w:left w:val="nil"/>
              <w:bottom w:val="single" w:sz="6" w:space="0" w:color="000000"/>
              <w:right w:val="single" w:sz="6" w:space="0" w:color="000000"/>
            </w:tcBorders>
            <w:tcMar>
              <w:top w:w="0" w:type="dxa"/>
              <w:left w:w="105" w:type="dxa"/>
              <w:bottom w:w="0" w:type="dxa"/>
              <w:right w:w="105" w:type="dxa"/>
            </w:tcMar>
            <w:hideMark/>
          </w:tcPr>
          <w:p w14:paraId="295B6001"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Vận dụng</w:t>
            </w:r>
          </w:p>
        </w:tc>
        <w:tc>
          <w:tcPr>
            <w:tcW w:w="1377" w:type="dxa"/>
            <w:tcBorders>
              <w:top w:val="single" w:sz="6" w:space="0" w:color="000000"/>
              <w:left w:val="nil"/>
              <w:bottom w:val="single" w:sz="6" w:space="0" w:color="000000"/>
              <w:right w:val="single" w:sz="6" w:space="0" w:color="000000"/>
            </w:tcBorders>
            <w:vAlign w:val="center"/>
            <w:hideMark/>
          </w:tcPr>
          <w:p w14:paraId="3493B6D9" w14:textId="77777777" w:rsidR="00304F25" w:rsidRPr="00304F25" w:rsidRDefault="00304F25" w:rsidP="00FA73E0">
            <w:pPr>
              <w:spacing w:after="0" w:line="240" w:lineRule="auto"/>
              <w:rPr>
                <w:rFonts w:cs="Times New Roman"/>
                <w:sz w:val="24"/>
                <w:szCs w:val="24"/>
              </w:rPr>
            </w:pPr>
          </w:p>
        </w:tc>
      </w:tr>
      <w:tr w:rsidR="00304F25" w:rsidRPr="00304F25" w14:paraId="7DCD1E46" w14:textId="77777777" w:rsidTr="00037398">
        <w:trPr>
          <w:trHeight w:val="750"/>
        </w:trPr>
        <w:tc>
          <w:tcPr>
            <w:tcW w:w="1943" w:type="dxa"/>
            <w:vMerge w:val="restart"/>
            <w:tcBorders>
              <w:top w:val="nil"/>
              <w:left w:val="single" w:sz="6" w:space="0" w:color="000000"/>
              <w:right w:val="single" w:sz="6" w:space="0" w:color="000000"/>
            </w:tcBorders>
            <w:tcMar>
              <w:top w:w="0" w:type="dxa"/>
              <w:left w:w="105" w:type="dxa"/>
              <w:bottom w:w="0" w:type="dxa"/>
              <w:right w:w="105" w:type="dxa"/>
            </w:tcMar>
            <w:hideMark/>
          </w:tcPr>
          <w:p w14:paraId="52DA0797"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 xml:space="preserve">Chủ đề </w:t>
            </w:r>
            <w:r w:rsidRPr="00304F25">
              <w:rPr>
                <w:rFonts w:cs="Times New Roman"/>
                <w:b/>
                <w:bCs/>
                <w:sz w:val="24"/>
                <w:szCs w:val="24"/>
              </w:rPr>
              <w:t>3</w:t>
            </w:r>
            <w:r w:rsidRPr="00304F25">
              <w:rPr>
                <w:rFonts w:cs="Times New Roman"/>
                <w:sz w:val="24"/>
                <w:szCs w:val="24"/>
                <w:lang w:val="vi-VN"/>
              </w:rPr>
              <w:t xml:space="preserve">: </w:t>
            </w:r>
            <w:r w:rsidRPr="00304F25">
              <w:rPr>
                <w:rFonts w:cs="Times New Roman"/>
                <w:sz w:val="24"/>
                <w:szCs w:val="24"/>
              </w:rPr>
              <w:t>CÁCH MẠNG THÁNH TÁM NĂM 1945, CHIẾN TRANH GIẢI PHÓNG DÂN TỘC VÀ CHIẾN TRANH BẢO VỆ TỔ QUỐC  TRONG LỊCH SỬ VIỆT NAM (TỪ THÁNG TAM NĂM 1945 ĐẾN NAY)</w:t>
            </w:r>
          </w:p>
        </w:tc>
        <w:tc>
          <w:tcPr>
            <w:tcW w:w="2310" w:type="dxa"/>
            <w:tcBorders>
              <w:top w:val="nil"/>
              <w:left w:val="nil"/>
              <w:bottom w:val="single" w:sz="6" w:space="0" w:color="000000"/>
              <w:right w:val="single" w:sz="6" w:space="0" w:color="000000"/>
            </w:tcBorders>
            <w:tcMar>
              <w:top w:w="0" w:type="dxa"/>
              <w:left w:w="105" w:type="dxa"/>
              <w:bottom w:w="0" w:type="dxa"/>
              <w:right w:w="105" w:type="dxa"/>
            </w:tcMar>
            <w:hideMark/>
          </w:tcPr>
          <w:p w14:paraId="116215E2" w14:textId="77777777" w:rsidR="00304F25" w:rsidRPr="00304F25" w:rsidRDefault="00304F25" w:rsidP="00FA73E0">
            <w:pPr>
              <w:spacing w:after="0" w:line="240" w:lineRule="auto"/>
              <w:rPr>
                <w:rFonts w:cs="Times New Roman"/>
                <w:sz w:val="24"/>
                <w:szCs w:val="24"/>
              </w:rPr>
            </w:pPr>
            <w:r w:rsidRPr="00304F25">
              <w:rPr>
                <w:rFonts w:cs="Times New Roman"/>
                <w:sz w:val="24"/>
                <w:szCs w:val="24"/>
                <w:lang w:val="vi-VN"/>
              </w:rPr>
              <w:t xml:space="preserve">Bài </w:t>
            </w:r>
            <w:r w:rsidRPr="00304F25">
              <w:rPr>
                <w:rFonts w:cs="Times New Roman"/>
                <w:sz w:val="24"/>
                <w:szCs w:val="24"/>
              </w:rPr>
              <w:t>6</w:t>
            </w:r>
            <w:r w:rsidRPr="00304F25">
              <w:rPr>
                <w:rFonts w:cs="Times New Roman"/>
                <w:sz w:val="24"/>
                <w:szCs w:val="24"/>
                <w:lang w:val="vi-VN"/>
              </w:rPr>
              <w:t xml:space="preserve">. </w:t>
            </w:r>
            <w:r w:rsidRPr="00304F25">
              <w:rPr>
                <w:rFonts w:cs="Times New Roman"/>
                <w:sz w:val="24"/>
                <w:szCs w:val="24"/>
              </w:rPr>
              <w:t>Cách mạng tháng Tám 1945.</w:t>
            </w:r>
          </w:p>
        </w:tc>
        <w:tc>
          <w:tcPr>
            <w:tcW w:w="847" w:type="dxa"/>
            <w:tcBorders>
              <w:top w:val="nil"/>
              <w:left w:val="nil"/>
              <w:bottom w:val="single" w:sz="6" w:space="0" w:color="000000"/>
              <w:right w:val="single" w:sz="6" w:space="0" w:color="000000"/>
            </w:tcBorders>
            <w:tcMar>
              <w:top w:w="0" w:type="dxa"/>
              <w:left w:w="105" w:type="dxa"/>
              <w:bottom w:w="0" w:type="dxa"/>
              <w:right w:w="105" w:type="dxa"/>
            </w:tcMar>
            <w:hideMark/>
          </w:tcPr>
          <w:p w14:paraId="7AEE3366" w14:textId="3DFF6B40" w:rsidR="00304F25" w:rsidRPr="00304F25" w:rsidRDefault="001D53D7" w:rsidP="00FA73E0">
            <w:pPr>
              <w:spacing w:after="0" w:line="240" w:lineRule="auto"/>
              <w:rPr>
                <w:rFonts w:cs="Times New Roman"/>
                <w:sz w:val="24"/>
                <w:szCs w:val="24"/>
              </w:rPr>
            </w:pPr>
            <w:r>
              <w:rPr>
                <w:rFonts w:cs="Times New Roman"/>
                <w:sz w:val="24"/>
                <w:szCs w:val="24"/>
              </w:rPr>
              <w:t>4</w:t>
            </w:r>
          </w:p>
        </w:tc>
        <w:tc>
          <w:tcPr>
            <w:tcW w:w="878" w:type="dxa"/>
            <w:tcBorders>
              <w:top w:val="nil"/>
              <w:left w:val="nil"/>
              <w:bottom w:val="single" w:sz="6" w:space="0" w:color="000000"/>
              <w:right w:val="single" w:sz="6" w:space="0" w:color="000000"/>
            </w:tcBorders>
            <w:tcMar>
              <w:top w:w="0" w:type="dxa"/>
              <w:left w:w="105" w:type="dxa"/>
              <w:bottom w:w="0" w:type="dxa"/>
              <w:right w:w="105" w:type="dxa"/>
            </w:tcMar>
            <w:hideMark/>
          </w:tcPr>
          <w:p w14:paraId="1F36C804" w14:textId="67095501" w:rsidR="00304F25" w:rsidRPr="00304F25" w:rsidRDefault="001D53D7" w:rsidP="00FA73E0">
            <w:pPr>
              <w:spacing w:after="0" w:line="240" w:lineRule="auto"/>
              <w:rPr>
                <w:rFonts w:cs="Times New Roman"/>
                <w:sz w:val="24"/>
                <w:szCs w:val="24"/>
              </w:rPr>
            </w:pPr>
            <w:r>
              <w:rPr>
                <w:rFonts w:cs="Times New Roman"/>
                <w:sz w:val="24"/>
                <w:szCs w:val="24"/>
              </w:rPr>
              <w:t>2</w:t>
            </w:r>
          </w:p>
        </w:tc>
        <w:tc>
          <w:tcPr>
            <w:tcW w:w="939" w:type="dxa"/>
            <w:tcBorders>
              <w:top w:val="nil"/>
              <w:left w:val="nil"/>
              <w:bottom w:val="single" w:sz="6" w:space="0" w:color="000000"/>
              <w:right w:val="single" w:sz="6" w:space="0" w:color="000000"/>
            </w:tcBorders>
            <w:tcMar>
              <w:top w:w="0" w:type="dxa"/>
              <w:left w:w="105" w:type="dxa"/>
              <w:bottom w:w="0" w:type="dxa"/>
              <w:right w:w="105" w:type="dxa"/>
            </w:tcMar>
            <w:hideMark/>
          </w:tcPr>
          <w:p w14:paraId="13A413F4" w14:textId="6C0EF92D" w:rsidR="00304F25" w:rsidRPr="00304F25" w:rsidRDefault="00304F25" w:rsidP="00FA73E0">
            <w:pPr>
              <w:spacing w:after="0" w:line="240" w:lineRule="auto"/>
              <w:rPr>
                <w:rFonts w:cs="Times New Roman"/>
                <w:sz w:val="24"/>
                <w:szCs w:val="24"/>
              </w:rPr>
            </w:pPr>
            <w:r w:rsidRPr="00304F25">
              <w:rPr>
                <w:rFonts w:cs="Times New Roman"/>
                <w:sz w:val="24"/>
                <w:szCs w:val="24"/>
              </w:rPr>
              <w:t> </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189E2A98" w14:textId="6BDC1D98" w:rsidR="00304F25" w:rsidRPr="00304F25" w:rsidRDefault="00304F25" w:rsidP="00FA73E0">
            <w:pPr>
              <w:spacing w:after="0" w:line="240" w:lineRule="auto"/>
              <w:rPr>
                <w:rFonts w:cs="Times New Roman"/>
                <w:sz w:val="24"/>
                <w:szCs w:val="24"/>
              </w:rPr>
            </w:pPr>
            <w:r w:rsidRPr="00304F25">
              <w:rPr>
                <w:rFonts w:cs="Times New Roman"/>
                <w:sz w:val="24"/>
                <w:szCs w:val="24"/>
              </w:rPr>
              <w:t> </w:t>
            </w:r>
            <w:r w:rsidR="001E5C08">
              <w:rPr>
                <w:rFonts w:cs="Times New Roman"/>
                <w:sz w:val="24"/>
                <w:szCs w:val="24"/>
              </w:rPr>
              <w:t>2 ý</w:t>
            </w:r>
          </w:p>
        </w:tc>
        <w:tc>
          <w:tcPr>
            <w:tcW w:w="927" w:type="dxa"/>
            <w:tcBorders>
              <w:top w:val="nil"/>
              <w:left w:val="nil"/>
              <w:bottom w:val="single" w:sz="6" w:space="0" w:color="000000"/>
              <w:right w:val="single" w:sz="6" w:space="0" w:color="000000"/>
            </w:tcBorders>
            <w:tcMar>
              <w:top w:w="0" w:type="dxa"/>
              <w:left w:w="105" w:type="dxa"/>
              <w:bottom w:w="0" w:type="dxa"/>
              <w:right w:w="105" w:type="dxa"/>
            </w:tcMar>
            <w:hideMark/>
          </w:tcPr>
          <w:p w14:paraId="06D4D07B" w14:textId="14AEBB7B" w:rsidR="00304F25" w:rsidRPr="00304F25" w:rsidRDefault="00304F25" w:rsidP="00FA73E0">
            <w:pPr>
              <w:spacing w:after="0" w:line="240" w:lineRule="auto"/>
              <w:rPr>
                <w:rFonts w:cs="Times New Roman"/>
                <w:sz w:val="24"/>
                <w:szCs w:val="24"/>
              </w:rPr>
            </w:pPr>
            <w:r w:rsidRPr="00304F25">
              <w:rPr>
                <w:rFonts w:cs="Times New Roman"/>
                <w:sz w:val="24"/>
                <w:szCs w:val="24"/>
              </w:rPr>
              <w:t> </w:t>
            </w:r>
            <w:r w:rsidR="001E5C08">
              <w:rPr>
                <w:rFonts w:cs="Times New Roman"/>
                <w:sz w:val="24"/>
                <w:szCs w:val="24"/>
              </w:rPr>
              <w:t>2 ý</w:t>
            </w:r>
          </w:p>
        </w:tc>
        <w:tc>
          <w:tcPr>
            <w:tcW w:w="800" w:type="dxa"/>
            <w:tcBorders>
              <w:top w:val="nil"/>
              <w:left w:val="nil"/>
              <w:bottom w:val="single" w:sz="6" w:space="0" w:color="000000"/>
              <w:right w:val="single" w:sz="6" w:space="0" w:color="000000"/>
            </w:tcBorders>
            <w:tcMar>
              <w:top w:w="0" w:type="dxa"/>
              <w:left w:w="105" w:type="dxa"/>
              <w:bottom w:w="0" w:type="dxa"/>
              <w:right w:w="105" w:type="dxa"/>
            </w:tcMar>
            <w:hideMark/>
          </w:tcPr>
          <w:p w14:paraId="2D4EA832" w14:textId="4E44680F" w:rsidR="00304F25" w:rsidRPr="00304F25" w:rsidRDefault="00304F25" w:rsidP="00FA73E0">
            <w:pPr>
              <w:spacing w:after="0" w:line="240" w:lineRule="auto"/>
              <w:rPr>
                <w:rFonts w:cs="Times New Roman"/>
                <w:sz w:val="24"/>
                <w:szCs w:val="24"/>
              </w:rPr>
            </w:pPr>
            <w:r w:rsidRPr="00304F25">
              <w:rPr>
                <w:rFonts w:cs="Times New Roman"/>
                <w:sz w:val="24"/>
                <w:szCs w:val="24"/>
              </w:rPr>
              <w:t> </w:t>
            </w:r>
            <w:r w:rsidR="001E5C08">
              <w:rPr>
                <w:rFonts w:cs="Times New Roman"/>
                <w:sz w:val="24"/>
                <w:szCs w:val="24"/>
              </w:rPr>
              <w:t>4 ý</w:t>
            </w:r>
          </w:p>
        </w:tc>
        <w:tc>
          <w:tcPr>
            <w:tcW w:w="1377" w:type="dxa"/>
            <w:tcBorders>
              <w:top w:val="nil"/>
              <w:left w:val="nil"/>
              <w:bottom w:val="single" w:sz="6" w:space="0" w:color="000000"/>
              <w:right w:val="single" w:sz="6" w:space="0" w:color="000000"/>
            </w:tcBorders>
            <w:tcMar>
              <w:top w:w="0" w:type="dxa"/>
              <w:left w:w="105" w:type="dxa"/>
              <w:bottom w:w="0" w:type="dxa"/>
              <w:right w:w="105" w:type="dxa"/>
            </w:tcMar>
            <w:hideMark/>
          </w:tcPr>
          <w:p w14:paraId="410C136F" w14:textId="5301B00B" w:rsidR="00304F25" w:rsidRPr="00304F25" w:rsidRDefault="00304F25" w:rsidP="00FA73E0">
            <w:pPr>
              <w:spacing w:after="0" w:line="240" w:lineRule="auto"/>
              <w:rPr>
                <w:rFonts w:cs="Times New Roman"/>
                <w:sz w:val="24"/>
                <w:szCs w:val="24"/>
                <w:lang w:val="vi-VN"/>
              </w:rPr>
            </w:pPr>
            <w:r w:rsidRPr="00304F25">
              <w:rPr>
                <w:rFonts w:cs="Times New Roman"/>
                <w:sz w:val="24"/>
                <w:szCs w:val="24"/>
              </w:rPr>
              <w:t>3</w:t>
            </w:r>
            <w:r w:rsidR="00105B9D">
              <w:rPr>
                <w:rFonts w:cs="Times New Roman"/>
                <w:sz w:val="24"/>
                <w:szCs w:val="24"/>
              </w:rPr>
              <w:t>,5</w:t>
            </w:r>
            <w:r w:rsidRPr="00304F25">
              <w:rPr>
                <w:rFonts w:cs="Times New Roman"/>
                <w:sz w:val="24"/>
                <w:szCs w:val="24"/>
                <w:lang w:val="vi-VN"/>
              </w:rPr>
              <w:t xml:space="preserve"> điểm</w:t>
            </w:r>
          </w:p>
          <w:p w14:paraId="07525D2C" w14:textId="088DC292" w:rsidR="00304F25" w:rsidRPr="00304F25" w:rsidRDefault="00304F25" w:rsidP="00FA73E0">
            <w:pPr>
              <w:spacing w:after="0" w:line="240" w:lineRule="auto"/>
              <w:rPr>
                <w:rFonts w:cs="Times New Roman"/>
                <w:sz w:val="24"/>
                <w:szCs w:val="24"/>
              </w:rPr>
            </w:pPr>
            <w:r w:rsidRPr="00304F25">
              <w:rPr>
                <w:rFonts w:cs="Times New Roman"/>
                <w:sz w:val="24"/>
                <w:szCs w:val="24"/>
              </w:rPr>
              <w:t>3</w:t>
            </w:r>
            <w:r w:rsidR="00105B9D">
              <w:rPr>
                <w:rFonts w:cs="Times New Roman"/>
                <w:sz w:val="24"/>
                <w:szCs w:val="24"/>
              </w:rPr>
              <w:t>5</w:t>
            </w:r>
            <w:r w:rsidRPr="00304F25">
              <w:rPr>
                <w:rFonts w:cs="Times New Roman"/>
                <w:sz w:val="24"/>
                <w:szCs w:val="24"/>
                <w:lang w:val="vi-VN"/>
              </w:rPr>
              <w:t>%</w:t>
            </w:r>
          </w:p>
        </w:tc>
      </w:tr>
      <w:tr w:rsidR="00304F25" w:rsidRPr="00304F25" w14:paraId="4A0BD2A8" w14:textId="77777777" w:rsidTr="00037398">
        <w:trPr>
          <w:trHeight w:val="525"/>
        </w:trPr>
        <w:tc>
          <w:tcPr>
            <w:tcW w:w="1943" w:type="dxa"/>
            <w:vMerge/>
            <w:tcBorders>
              <w:left w:val="single" w:sz="6" w:space="0" w:color="000000"/>
              <w:right w:val="single" w:sz="6" w:space="0" w:color="000000"/>
            </w:tcBorders>
            <w:vAlign w:val="center"/>
            <w:hideMark/>
          </w:tcPr>
          <w:p w14:paraId="410F5399" w14:textId="77777777" w:rsidR="00304F25" w:rsidRPr="00304F25" w:rsidRDefault="00304F25" w:rsidP="00FA73E0">
            <w:pPr>
              <w:spacing w:after="0" w:line="240" w:lineRule="auto"/>
              <w:rPr>
                <w:rFonts w:cs="Times New Roman"/>
                <w:sz w:val="24"/>
                <w:szCs w:val="24"/>
              </w:rPr>
            </w:pPr>
          </w:p>
        </w:tc>
        <w:tc>
          <w:tcPr>
            <w:tcW w:w="2310" w:type="dxa"/>
            <w:tcBorders>
              <w:top w:val="nil"/>
              <w:left w:val="nil"/>
              <w:bottom w:val="single" w:sz="6" w:space="0" w:color="000000"/>
              <w:right w:val="single" w:sz="6" w:space="0" w:color="000000"/>
            </w:tcBorders>
            <w:tcMar>
              <w:top w:w="0" w:type="dxa"/>
              <w:left w:w="105" w:type="dxa"/>
              <w:bottom w:w="0" w:type="dxa"/>
              <w:right w:w="105" w:type="dxa"/>
            </w:tcMar>
            <w:hideMark/>
          </w:tcPr>
          <w:p w14:paraId="0406EB47" w14:textId="2236BBD2" w:rsidR="00304F25" w:rsidRPr="00304F25" w:rsidRDefault="00304F25" w:rsidP="00FA73E0">
            <w:pPr>
              <w:spacing w:after="0" w:line="240" w:lineRule="auto"/>
              <w:rPr>
                <w:rFonts w:cs="Times New Roman"/>
                <w:sz w:val="24"/>
                <w:szCs w:val="24"/>
              </w:rPr>
            </w:pPr>
            <w:r w:rsidRPr="00304F25">
              <w:rPr>
                <w:rFonts w:cs="Times New Roman"/>
                <w:sz w:val="24"/>
                <w:szCs w:val="24"/>
                <w:lang w:val="vi-VN"/>
              </w:rPr>
              <w:t xml:space="preserve">Bài </w:t>
            </w:r>
            <w:r w:rsidRPr="00304F25">
              <w:rPr>
                <w:rFonts w:cs="Times New Roman"/>
                <w:sz w:val="24"/>
                <w:szCs w:val="24"/>
              </w:rPr>
              <w:t>7</w:t>
            </w:r>
            <w:r w:rsidRPr="00304F25">
              <w:rPr>
                <w:rFonts w:cs="Times New Roman"/>
                <w:sz w:val="24"/>
                <w:szCs w:val="24"/>
                <w:lang w:val="vi-VN"/>
              </w:rPr>
              <w:t xml:space="preserve">. </w:t>
            </w:r>
            <w:r w:rsidRPr="00304F25">
              <w:rPr>
                <w:rFonts w:cs="Times New Roman"/>
                <w:sz w:val="24"/>
                <w:szCs w:val="24"/>
              </w:rPr>
              <w:t>Cuộc kháng chiến chống Pháp 1945-1954</w:t>
            </w:r>
            <w:r w:rsidR="00E879E0">
              <w:rPr>
                <w:rFonts w:cs="Times New Roman"/>
                <w:sz w:val="24"/>
                <w:szCs w:val="24"/>
              </w:rPr>
              <w:t>.</w:t>
            </w:r>
          </w:p>
        </w:tc>
        <w:tc>
          <w:tcPr>
            <w:tcW w:w="847" w:type="dxa"/>
            <w:tcBorders>
              <w:top w:val="nil"/>
              <w:left w:val="nil"/>
              <w:bottom w:val="single" w:sz="6" w:space="0" w:color="000000"/>
              <w:right w:val="single" w:sz="6" w:space="0" w:color="000000"/>
            </w:tcBorders>
            <w:tcMar>
              <w:top w:w="0" w:type="dxa"/>
              <w:left w:w="105" w:type="dxa"/>
              <w:bottom w:w="0" w:type="dxa"/>
              <w:right w:w="105" w:type="dxa"/>
            </w:tcMar>
            <w:hideMark/>
          </w:tcPr>
          <w:p w14:paraId="187CBC57" w14:textId="72C705BD" w:rsidR="00304F25" w:rsidRPr="00304F25" w:rsidRDefault="00482776" w:rsidP="00FA73E0">
            <w:pPr>
              <w:spacing w:after="0" w:line="240" w:lineRule="auto"/>
              <w:rPr>
                <w:rFonts w:cs="Times New Roman"/>
                <w:sz w:val="24"/>
                <w:szCs w:val="24"/>
              </w:rPr>
            </w:pPr>
            <w:r>
              <w:rPr>
                <w:rFonts w:cs="Times New Roman"/>
                <w:sz w:val="24"/>
                <w:szCs w:val="24"/>
              </w:rPr>
              <w:t>5</w:t>
            </w:r>
          </w:p>
        </w:tc>
        <w:tc>
          <w:tcPr>
            <w:tcW w:w="878" w:type="dxa"/>
            <w:tcBorders>
              <w:top w:val="nil"/>
              <w:left w:val="nil"/>
              <w:bottom w:val="single" w:sz="6" w:space="0" w:color="000000"/>
              <w:right w:val="single" w:sz="6" w:space="0" w:color="000000"/>
            </w:tcBorders>
            <w:tcMar>
              <w:top w:w="0" w:type="dxa"/>
              <w:left w:w="105" w:type="dxa"/>
              <w:bottom w:w="0" w:type="dxa"/>
              <w:right w:w="105" w:type="dxa"/>
            </w:tcMar>
            <w:hideMark/>
          </w:tcPr>
          <w:p w14:paraId="04521C44"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3</w:t>
            </w:r>
          </w:p>
        </w:tc>
        <w:tc>
          <w:tcPr>
            <w:tcW w:w="939" w:type="dxa"/>
            <w:tcBorders>
              <w:top w:val="nil"/>
              <w:left w:val="nil"/>
              <w:bottom w:val="single" w:sz="6" w:space="0" w:color="000000"/>
              <w:right w:val="single" w:sz="6" w:space="0" w:color="000000"/>
            </w:tcBorders>
            <w:tcMar>
              <w:top w:w="0" w:type="dxa"/>
              <w:left w:w="105" w:type="dxa"/>
              <w:bottom w:w="0" w:type="dxa"/>
              <w:right w:w="105" w:type="dxa"/>
            </w:tcMar>
            <w:hideMark/>
          </w:tcPr>
          <w:p w14:paraId="5D131B31" w14:textId="624B12B9" w:rsidR="00304F25" w:rsidRPr="00304F25" w:rsidRDefault="00304F25" w:rsidP="00FA73E0">
            <w:pPr>
              <w:spacing w:after="0" w:line="240" w:lineRule="auto"/>
              <w:rPr>
                <w:rFonts w:cs="Times New Roman"/>
                <w:sz w:val="24"/>
                <w:szCs w:val="24"/>
              </w:rPr>
            </w:pPr>
            <w:r w:rsidRPr="00304F25">
              <w:rPr>
                <w:rFonts w:cs="Times New Roman"/>
                <w:sz w:val="24"/>
                <w:szCs w:val="24"/>
              </w:rPr>
              <w:t> </w:t>
            </w:r>
            <w:r w:rsidR="00482776">
              <w:rPr>
                <w:rFonts w:cs="Times New Roman"/>
                <w:sz w:val="24"/>
                <w:szCs w:val="24"/>
              </w:rPr>
              <w:t>2</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4107135F" w14:textId="12B2036C" w:rsidR="00304F25" w:rsidRPr="00304F25" w:rsidRDefault="00304F25" w:rsidP="00FA73E0">
            <w:pPr>
              <w:spacing w:after="0" w:line="240" w:lineRule="auto"/>
              <w:rPr>
                <w:rFonts w:cs="Times New Roman"/>
                <w:sz w:val="24"/>
                <w:szCs w:val="24"/>
              </w:rPr>
            </w:pPr>
            <w:r w:rsidRPr="00304F25">
              <w:rPr>
                <w:rFonts w:cs="Times New Roman"/>
                <w:sz w:val="24"/>
                <w:szCs w:val="24"/>
              </w:rPr>
              <w:t> </w:t>
            </w:r>
            <w:r w:rsidR="001E5C08">
              <w:rPr>
                <w:rFonts w:cs="Times New Roman"/>
                <w:sz w:val="24"/>
                <w:szCs w:val="24"/>
              </w:rPr>
              <w:t>1 ý</w:t>
            </w:r>
          </w:p>
        </w:tc>
        <w:tc>
          <w:tcPr>
            <w:tcW w:w="927" w:type="dxa"/>
            <w:tcBorders>
              <w:top w:val="nil"/>
              <w:left w:val="nil"/>
              <w:bottom w:val="single" w:sz="6" w:space="0" w:color="000000"/>
              <w:right w:val="single" w:sz="6" w:space="0" w:color="000000"/>
            </w:tcBorders>
            <w:tcMar>
              <w:top w:w="0" w:type="dxa"/>
              <w:left w:w="105" w:type="dxa"/>
              <w:bottom w:w="0" w:type="dxa"/>
              <w:right w:w="105" w:type="dxa"/>
            </w:tcMar>
            <w:hideMark/>
          </w:tcPr>
          <w:p w14:paraId="477F04EB" w14:textId="1A71F9D7" w:rsidR="00304F25" w:rsidRPr="00304F25" w:rsidRDefault="00304F25" w:rsidP="00FA73E0">
            <w:pPr>
              <w:spacing w:after="0" w:line="240" w:lineRule="auto"/>
              <w:rPr>
                <w:rFonts w:cs="Times New Roman"/>
                <w:sz w:val="24"/>
                <w:szCs w:val="24"/>
              </w:rPr>
            </w:pPr>
            <w:r w:rsidRPr="00304F25">
              <w:rPr>
                <w:rFonts w:cs="Times New Roman"/>
                <w:sz w:val="24"/>
                <w:szCs w:val="24"/>
              </w:rPr>
              <w:t> </w:t>
            </w:r>
            <w:r w:rsidR="001E5C08">
              <w:rPr>
                <w:rFonts w:cs="Times New Roman"/>
                <w:sz w:val="24"/>
                <w:szCs w:val="24"/>
              </w:rPr>
              <w:t>1 ý</w:t>
            </w:r>
          </w:p>
        </w:tc>
        <w:tc>
          <w:tcPr>
            <w:tcW w:w="800" w:type="dxa"/>
            <w:tcBorders>
              <w:top w:val="nil"/>
              <w:left w:val="nil"/>
              <w:bottom w:val="single" w:sz="6" w:space="0" w:color="000000"/>
              <w:right w:val="single" w:sz="6" w:space="0" w:color="000000"/>
            </w:tcBorders>
            <w:tcMar>
              <w:top w:w="0" w:type="dxa"/>
              <w:left w:w="105" w:type="dxa"/>
              <w:bottom w:w="0" w:type="dxa"/>
              <w:right w:w="105" w:type="dxa"/>
            </w:tcMar>
            <w:hideMark/>
          </w:tcPr>
          <w:p w14:paraId="6EEC8A4D" w14:textId="2C321CA7" w:rsidR="00304F25" w:rsidRPr="00304F25" w:rsidRDefault="00304F25" w:rsidP="00FA73E0">
            <w:pPr>
              <w:spacing w:after="0" w:line="240" w:lineRule="auto"/>
              <w:rPr>
                <w:rFonts w:cs="Times New Roman"/>
                <w:sz w:val="24"/>
                <w:szCs w:val="24"/>
              </w:rPr>
            </w:pPr>
            <w:r w:rsidRPr="00304F25">
              <w:rPr>
                <w:rFonts w:cs="Times New Roman"/>
                <w:sz w:val="24"/>
                <w:szCs w:val="24"/>
              </w:rPr>
              <w:t> </w:t>
            </w:r>
            <w:r w:rsidR="001E5C08">
              <w:rPr>
                <w:rFonts w:cs="Times New Roman"/>
                <w:sz w:val="24"/>
                <w:szCs w:val="24"/>
              </w:rPr>
              <w:t>2 ý</w:t>
            </w:r>
          </w:p>
        </w:tc>
        <w:tc>
          <w:tcPr>
            <w:tcW w:w="1377" w:type="dxa"/>
            <w:tcBorders>
              <w:top w:val="nil"/>
              <w:left w:val="nil"/>
              <w:bottom w:val="single" w:sz="6" w:space="0" w:color="000000"/>
              <w:right w:val="single" w:sz="6" w:space="0" w:color="000000"/>
            </w:tcBorders>
            <w:tcMar>
              <w:top w:w="0" w:type="dxa"/>
              <w:left w:w="105" w:type="dxa"/>
              <w:bottom w:w="0" w:type="dxa"/>
              <w:right w:w="105" w:type="dxa"/>
            </w:tcMar>
            <w:hideMark/>
          </w:tcPr>
          <w:p w14:paraId="1B18C36D" w14:textId="77777777" w:rsidR="00105B9D" w:rsidRDefault="00105B9D" w:rsidP="00FA73E0">
            <w:pPr>
              <w:spacing w:after="0" w:line="240" w:lineRule="auto"/>
              <w:rPr>
                <w:rFonts w:cs="Times New Roman"/>
                <w:sz w:val="24"/>
                <w:szCs w:val="24"/>
                <w:lang w:val="vi-VN"/>
              </w:rPr>
            </w:pPr>
            <w:r>
              <w:rPr>
                <w:rFonts w:cs="Times New Roman"/>
                <w:sz w:val="24"/>
                <w:szCs w:val="24"/>
              </w:rPr>
              <w:t>3,5</w:t>
            </w:r>
            <w:r w:rsidR="00304F25" w:rsidRPr="00304F25">
              <w:rPr>
                <w:rFonts w:cs="Times New Roman"/>
                <w:sz w:val="24"/>
                <w:szCs w:val="24"/>
                <w:lang w:val="vi-VN"/>
              </w:rPr>
              <w:t xml:space="preserve"> điểm</w:t>
            </w:r>
          </w:p>
          <w:p w14:paraId="7CAB132E" w14:textId="25BA6586" w:rsidR="00304F25" w:rsidRPr="00304F25" w:rsidRDefault="00105B9D" w:rsidP="00FA73E0">
            <w:pPr>
              <w:spacing w:after="0" w:line="240" w:lineRule="auto"/>
              <w:rPr>
                <w:rFonts w:cs="Times New Roman"/>
                <w:sz w:val="24"/>
                <w:szCs w:val="24"/>
              </w:rPr>
            </w:pPr>
            <w:r>
              <w:rPr>
                <w:rFonts w:cs="Times New Roman"/>
                <w:sz w:val="24"/>
                <w:szCs w:val="24"/>
              </w:rPr>
              <w:t>3</w:t>
            </w:r>
            <w:r w:rsidR="00304F25" w:rsidRPr="00304F25">
              <w:rPr>
                <w:rFonts w:cs="Times New Roman"/>
                <w:sz w:val="24"/>
                <w:szCs w:val="24"/>
                <w:lang w:val="vi-VN"/>
              </w:rPr>
              <w:t>5%</w:t>
            </w:r>
          </w:p>
        </w:tc>
      </w:tr>
      <w:tr w:rsidR="00304F25" w:rsidRPr="00304F25" w14:paraId="2485CC42" w14:textId="77777777" w:rsidTr="00037398">
        <w:trPr>
          <w:trHeight w:val="2188"/>
        </w:trPr>
        <w:tc>
          <w:tcPr>
            <w:tcW w:w="1943" w:type="dxa"/>
            <w:vMerge/>
            <w:tcBorders>
              <w:left w:val="single" w:sz="6" w:space="0" w:color="000000"/>
              <w:right w:val="single" w:sz="6" w:space="0" w:color="000000"/>
            </w:tcBorders>
            <w:tcMar>
              <w:top w:w="0" w:type="dxa"/>
              <w:left w:w="105" w:type="dxa"/>
              <w:bottom w:w="0" w:type="dxa"/>
              <w:right w:w="105" w:type="dxa"/>
            </w:tcMar>
            <w:hideMark/>
          </w:tcPr>
          <w:p w14:paraId="429D561E" w14:textId="77777777" w:rsidR="00304F25" w:rsidRPr="00304F25" w:rsidRDefault="00304F25" w:rsidP="00FA73E0">
            <w:pPr>
              <w:spacing w:after="0" w:line="240" w:lineRule="auto"/>
              <w:rPr>
                <w:rFonts w:cs="Times New Roman"/>
                <w:sz w:val="24"/>
                <w:szCs w:val="24"/>
              </w:rPr>
            </w:pPr>
          </w:p>
        </w:tc>
        <w:tc>
          <w:tcPr>
            <w:tcW w:w="2310" w:type="dxa"/>
            <w:tcBorders>
              <w:top w:val="nil"/>
              <w:left w:val="nil"/>
              <w:bottom w:val="single" w:sz="6" w:space="0" w:color="000000"/>
              <w:right w:val="single" w:sz="6" w:space="0" w:color="000000"/>
            </w:tcBorders>
            <w:tcMar>
              <w:top w:w="0" w:type="dxa"/>
              <w:left w:w="105" w:type="dxa"/>
              <w:bottom w:w="0" w:type="dxa"/>
              <w:right w:w="105" w:type="dxa"/>
            </w:tcMar>
            <w:hideMark/>
          </w:tcPr>
          <w:p w14:paraId="28FD83A2" w14:textId="77777777" w:rsidR="00304F25" w:rsidRPr="00304F25" w:rsidRDefault="00304F25" w:rsidP="00FA73E0">
            <w:pPr>
              <w:spacing w:after="0" w:line="240" w:lineRule="auto"/>
              <w:rPr>
                <w:rFonts w:cs="Times New Roman"/>
                <w:sz w:val="24"/>
                <w:szCs w:val="24"/>
                <w:lang w:val="vi-VN"/>
              </w:rPr>
            </w:pPr>
          </w:p>
          <w:p w14:paraId="20AFA350" w14:textId="28D0257B" w:rsidR="00304F25" w:rsidRPr="00304F25" w:rsidRDefault="00304F25" w:rsidP="00FA73E0">
            <w:pPr>
              <w:spacing w:after="0" w:line="240" w:lineRule="auto"/>
              <w:rPr>
                <w:rFonts w:cs="Times New Roman"/>
                <w:sz w:val="24"/>
                <w:szCs w:val="24"/>
              </w:rPr>
            </w:pPr>
            <w:r w:rsidRPr="00304F25">
              <w:rPr>
                <w:rFonts w:cs="Times New Roman"/>
                <w:sz w:val="24"/>
                <w:szCs w:val="24"/>
                <w:lang w:val="vi-VN"/>
              </w:rPr>
              <w:t>B</w:t>
            </w:r>
            <w:r w:rsidRPr="00304F25">
              <w:rPr>
                <w:rFonts w:cs="Times New Roman"/>
                <w:sz w:val="24"/>
                <w:szCs w:val="24"/>
              </w:rPr>
              <w:t>ài</w:t>
            </w:r>
            <w:r w:rsidRPr="00304F25">
              <w:rPr>
                <w:rFonts w:cs="Times New Roman"/>
                <w:sz w:val="24"/>
                <w:szCs w:val="24"/>
                <w:lang w:val="vi-VN"/>
              </w:rPr>
              <w:t xml:space="preserve"> </w:t>
            </w:r>
            <w:r w:rsidRPr="00304F25">
              <w:rPr>
                <w:rFonts w:cs="Times New Roman"/>
                <w:sz w:val="24"/>
                <w:szCs w:val="24"/>
              </w:rPr>
              <w:t>8</w:t>
            </w:r>
            <w:r w:rsidRPr="00304F25">
              <w:rPr>
                <w:rFonts w:cs="Times New Roman"/>
                <w:sz w:val="24"/>
                <w:szCs w:val="24"/>
                <w:lang w:val="vi-VN"/>
              </w:rPr>
              <w:t xml:space="preserve">. </w:t>
            </w:r>
            <w:r w:rsidRPr="00304F25">
              <w:rPr>
                <w:rFonts w:cs="Times New Roman"/>
                <w:sz w:val="24"/>
                <w:szCs w:val="24"/>
              </w:rPr>
              <w:t>Cuộc kháng chiến chống Mỹ cứu nước (1954-1975)</w:t>
            </w:r>
            <w:r w:rsidR="00E879E0">
              <w:rPr>
                <w:rFonts w:cs="Times New Roman"/>
                <w:sz w:val="24"/>
                <w:szCs w:val="24"/>
              </w:rPr>
              <w:t>.</w:t>
            </w:r>
          </w:p>
        </w:tc>
        <w:tc>
          <w:tcPr>
            <w:tcW w:w="847" w:type="dxa"/>
            <w:tcBorders>
              <w:top w:val="nil"/>
              <w:left w:val="nil"/>
              <w:bottom w:val="single" w:sz="6" w:space="0" w:color="000000"/>
              <w:right w:val="single" w:sz="6" w:space="0" w:color="000000"/>
            </w:tcBorders>
            <w:tcMar>
              <w:top w:w="0" w:type="dxa"/>
              <w:left w:w="105" w:type="dxa"/>
              <w:bottom w:w="0" w:type="dxa"/>
              <w:right w:w="105" w:type="dxa"/>
            </w:tcMar>
            <w:hideMark/>
          </w:tcPr>
          <w:p w14:paraId="0D18F627" w14:textId="77777777" w:rsidR="00304F25" w:rsidRPr="00304F25" w:rsidRDefault="00304F25" w:rsidP="00FA73E0">
            <w:pPr>
              <w:spacing w:after="0" w:line="240" w:lineRule="auto"/>
              <w:rPr>
                <w:rFonts w:cs="Times New Roman"/>
                <w:sz w:val="24"/>
                <w:szCs w:val="24"/>
              </w:rPr>
            </w:pPr>
          </w:p>
          <w:p w14:paraId="11A7F197" w14:textId="77777777" w:rsidR="00304F25" w:rsidRPr="00304F25" w:rsidRDefault="00304F25" w:rsidP="00FA73E0">
            <w:pPr>
              <w:spacing w:after="0" w:line="240" w:lineRule="auto"/>
              <w:rPr>
                <w:rFonts w:cs="Times New Roman"/>
                <w:sz w:val="24"/>
                <w:szCs w:val="24"/>
              </w:rPr>
            </w:pPr>
          </w:p>
          <w:p w14:paraId="72EBE2E7" w14:textId="0A3D1478" w:rsidR="00304F25" w:rsidRPr="00304F25" w:rsidRDefault="00482776" w:rsidP="00FA73E0">
            <w:pPr>
              <w:spacing w:after="0" w:line="240" w:lineRule="auto"/>
              <w:rPr>
                <w:rFonts w:cs="Times New Roman"/>
                <w:sz w:val="24"/>
                <w:szCs w:val="24"/>
              </w:rPr>
            </w:pPr>
            <w:r>
              <w:rPr>
                <w:rFonts w:cs="Times New Roman"/>
                <w:sz w:val="24"/>
                <w:szCs w:val="24"/>
              </w:rPr>
              <w:t>3</w:t>
            </w:r>
          </w:p>
        </w:tc>
        <w:tc>
          <w:tcPr>
            <w:tcW w:w="878" w:type="dxa"/>
            <w:tcBorders>
              <w:top w:val="nil"/>
              <w:left w:val="nil"/>
              <w:bottom w:val="single" w:sz="6" w:space="0" w:color="000000"/>
              <w:right w:val="single" w:sz="6" w:space="0" w:color="000000"/>
            </w:tcBorders>
            <w:tcMar>
              <w:top w:w="0" w:type="dxa"/>
              <w:left w:w="105" w:type="dxa"/>
              <w:bottom w:w="0" w:type="dxa"/>
              <w:right w:w="105" w:type="dxa"/>
            </w:tcMar>
            <w:hideMark/>
          </w:tcPr>
          <w:p w14:paraId="5E6CA8D5" w14:textId="77777777" w:rsidR="00304F25" w:rsidRPr="00304F25" w:rsidRDefault="00304F25" w:rsidP="00FA73E0">
            <w:pPr>
              <w:spacing w:after="0" w:line="240" w:lineRule="auto"/>
              <w:rPr>
                <w:rFonts w:cs="Times New Roman"/>
                <w:sz w:val="24"/>
                <w:szCs w:val="24"/>
              </w:rPr>
            </w:pPr>
          </w:p>
          <w:p w14:paraId="0995E965" w14:textId="77777777" w:rsidR="00304F25" w:rsidRPr="00304F25" w:rsidRDefault="00304F25" w:rsidP="00FA73E0">
            <w:pPr>
              <w:spacing w:after="0" w:line="240" w:lineRule="auto"/>
              <w:rPr>
                <w:rFonts w:cs="Times New Roman"/>
                <w:sz w:val="24"/>
                <w:szCs w:val="24"/>
              </w:rPr>
            </w:pPr>
          </w:p>
          <w:p w14:paraId="57277E63" w14:textId="10D68BFD" w:rsidR="00304F25" w:rsidRPr="00304F25" w:rsidRDefault="00482776" w:rsidP="00FA73E0">
            <w:pPr>
              <w:spacing w:after="0" w:line="240" w:lineRule="auto"/>
              <w:rPr>
                <w:rFonts w:cs="Times New Roman"/>
                <w:sz w:val="24"/>
                <w:szCs w:val="24"/>
              </w:rPr>
            </w:pPr>
            <w:r>
              <w:rPr>
                <w:rFonts w:cs="Times New Roman"/>
                <w:sz w:val="24"/>
                <w:szCs w:val="24"/>
              </w:rPr>
              <w:t>3</w:t>
            </w:r>
          </w:p>
        </w:tc>
        <w:tc>
          <w:tcPr>
            <w:tcW w:w="939" w:type="dxa"/>
            <w:tcBorders>
              <w:top w:val="nil"/>
              <w:left w:val="nil"/>
              <w:bottom w:val="single" w:sz="6" w:space="0" w:color="000000"/>
              <w:right w:val="single" w:sz="6" w:space="0" w:color="000000"/>
            </w:tcBorders>
            <w:tcMar>
              <w:top w:w="0" w:type="dxa"/>
              <w:left w:w="105" w:type="dxa"/>
              <w:bottom w:w="0" w:type="dxa"/>
              <w:right w:w="105" w:type="dxa"/>
            </w:tcMar>
            <w:hideMark/>
          </w:tcPr>
          <w:p w14:paraId="21288CBC" w14:textId="77777777" w:rsidR="00304F25" w:rsidRPr="00304F25" w:rsidRDefault="00304F25" w:rsidP="00FA73E0">
            <w:pPr>
              <w:spacing w:after="0" w:line="240" w:lineRule="auto"/>
              <w:rPr>
                <w:rFonts w:cs="Times New Roman"/>
                <w:sz w:val="24"/>
                <w:szCs w:val="24"/>
              </w:rPr>
            </w:pPr>
          </w:p>
          <w:p w14:paraId="2BABC9F0" w14:textId="77777777" w:rsidR="00304F25" w:rsidRPr="00304F25" w:rsidRDefault="00304F25" w:rsidP="00FA73E0">
            <w:pPr>
              <w:spacing w:after="0" w:line="240" w:lineRule="auto"/>
              <w:rPr>
                <w:rFonts w:cs="Times New Roman"/>
                <w:sz w:val="24"/>
                <w:szCs w:val="24"/>
              </w:rPr>
            </w:pPr>
          </w:p>
          <w:p w14:paraId="786EB428"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2</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4A0256AB" w14:textId="77777777" w:rsidR="00304F25" w:rsidRPr="00304F25" w:rsidRDefault="00304F25" w:rsidP="00FA73E0">
            <w:pPr>
              <w:spacing w:after="0" w:line="240" w:lineRule="auto"/>
              <w:rPr>
                <w:rFonts w:cs="Times New Roman"/>
                <w:sz w:val="24"/>
                <w:szCs w:val="24"/>
              </w:rPr>
            </w:pPr>
          </w:p>
          <w:p w14:paraId="56C3CCF0" w14:textId="77777777" w:rsidR="00304F25" w:rsidRPr="00304F25" w:rsidRDefault="00304F25" w:rsidP="00FA73E0">
            <w:pPr>
              <w:spacing w:after="0" w:line="240" w:lineRule="auto"/>
              <w:rPr>
                <w:rFonts w:cs="Times New Roman"/>
                <w:sz w:val="24"/>
                <w:szCs w:val="24"/>
              </w:rPr>
            </w:pPr>
          </w:p>
          <w:p w14:paraId="309A05D4" w14:textId="674BD3D0" w:rsidR="00304F25" w:rsidRPr="00304F25" w:rsidRDefault="00304F25" w:rsidP="00FA73E0">
            <w:pPr>
              <w:spacing w:after="0" w:line="240" w:lineRule="auto"/>
              <w:rPr>
                <w:rFonts w:cs="Times New Roman"/>
                <w:sz w:val="24"/>
                <w:szCs w:val="24"/>
              </w:rPr>
            </w:pPr>
            <w:r w:rsidRPr="00304F25">
              <w:rPr>
                <w:rFonts w:cs="Times New Roman"/>
                <w:sz w:val="24"/>
                <w:szCs w:val="24"/>
              </w:rPr>
              <w:t>1</w:t>
            </w:r>
            <w:r w:rsidR="001E5C08">
              <w:rPr>
                <w:rFonts w:cs="Times New Roman"/>
                <w:sz w:val="24"/>
                <w:szCs w:val="24"/>
              </w:rPr>
              <w:t xml:space="preserve"> ý</w:t>
            </w:r>
          </w:p>
        </w:tc>
        <w:tc>
          <w:tcPr>
            <w:tcW w:w="927" w:type="dxa"/>
            <w:tcBorders>
              <w:top w:val="nil"/>
              <w:left w:val="nil"/>
              <w:bottom w:val="single" w:sz="6" w:space="0" w:color="000000"/>
              <w:right w:val="single" w:sz="6" w:space="0" w:color="000000"/>
            </w:tcBorders>
            <w:tcMar>
              <w:top w:w="0" w:type="dxa"/>
              <w:left w:w="105" w:type="dxa"/>
              <w:bottom w:w="0" w:type="dxa"/>
              <w:right w:w="105" w:type="dxa"/>
            </w:tcMar>
            <w:hideMark/>
          </w:tcPr>
          <w:p w14:paraId="1FDE6C69" w14:textId="77777777" w:rsidR="00304F25" w:rsidRPr="00304F25" w:rsidRDefault="00304F25" w:rsidP="00FA73E0">
            <w:pPr>
              <w:spacing w:after="0" w:line="240" w:lineRule="auto"/>
              <w:rPr>
                <w:rFonts w:cs="Times New Roman"/>
                <w:sz w:val="24"/>
                <w:szCs w:val="24"/>
              </w:rPr>
            </w:pPr>
          </w:p>
          <w:p w14:paraId="32F1BC2E" w14:textId="77777777" w:rsidR="00304F25" w:rsidRPr="00304F25" w:rsidRDefault="00304F25" w:rsidP="00FA73E0">
            <w:pPr>
              <w:spacing w:after="0" w:line="240" w:lineRule="auto"/>
              <w:rPr>
                <w:rFonts w:cs="Times New Roman"/>
                <w:sz w:val="24"/>
                <w:szCs w:val="24"/>
              </w:rPr>
            </w:pPr>
          </w:p>
          <w:p w14:paraId="7ECD07D9" w14:textId="3BE4A79B" w:rsidR="00304F25" w:rsidRPr="00304F25" w:rsidRDefault="00304F25" w:rsidP="00FA73E0">
            <w:pPr>
              <w:spacing w:after="0" w:line="240" w:lineRule="auto"/>
              <w:rPr>
                <w:rFonts w:cs="Times New Roman"/>
                <w:sz w:val="24"/>
                <w:szCs w:val="24"/>
              </w:rPr>
            </w:pPr>
            <w:r w:rsidRPr="00304F25">
              <w:rPr>
                <w:rFonts w:cs="Times New Roman"/>
                <w:sz w:val="24"/>
                <w:szCs w:val="24"/>
              </w:rPr>
              <w:t>1</w:t>
            </w:r>
            <w:r w:rsidR="001E5C08">
              <w:rPr>
                <w:rFonts w:cs="Times New Roman"/>
                <w:sz w:val="24"/>
                <w:szCs w:val="24"/>
              </w:rPr>
              <w:t xml:space="preserve"> ý</w:t>
            </w:r>
          </w:p>
        </w:tc>
        <w:tc>
          <w:tcPr>
            <w:tcW w:w="800" w:type="dxa"/>
            <w:tcBorders>
              <w:top w:val="nil"/>
              <w:left w:val="nil"/>
              <w:bottom w:val="single" w:sz="6" w:space="0" w:color="000000"/>
              <w:right w:val="single" w:sz="6" w:space="0" w:color="000000"/>
            </w:tcBorders>
            <w:tcMar>
              <w:top w:w="0" w:type="dxa"/>
              <w:left w:w="105" w:type="dxa"/>
              <w:bottom w:w="0" w:type="dxa"/>
              <w:right w:w="105" w:type="dxa"/>
            </w:tcMar>
            <w:hideMark/>
          </w:tcPr>
          <w:p w14:paraId="1AB3198E" w14:textId="77777777" w:rsidR="00304F25" w:rsidRPr="00304F25" w:rsidRDefault="00304F25" w:rsidP="00FA73E0">
            <w:pPr>
              <w:spacing w:after="0" w:line="240" w:lineRule="auto"/>
              <w:rPr>
                <w:rFonts w:cs="Times New Roman"/>
                <w:sz w:val="24"/>
                <w:szCs w:val="24"/>
              </w:rPr>
            </w:pPr>
          </w:p>
          <w:p w14:paraId="63E80AAA" w14:textId="77777777" w:rsidR="00304F25" w:rsidRPr="00304F25" w:rsidRDefault="00304F25" w:rsidP="00FA73E0">
            <w:pPr>
              <w:spacing w:after="0" w:line="240" w:lineRule="auto"/>
              <w:rPr>
                <w:rFonts w:cs="Times New Roman"/>
                <w:sz w:val="24"/>
                <w:szCs w:val="24"/>
              </w:rPr>
            </w:pPr>
          </w:p>
          <w:p w14:paraId="57EE10CB" w14:textId="243BDF2E" w:rsidR="00304F25" w:rsidRPr="00304F25" w:rsidRDefault="00304F25" w:rsidP="00FA73E0">
            <w:pPr>
              <w:spacing w:after="0" w:line="240" w:lineRule="auto"/>
              <w:rPr>
                <w:rFonts w:cs="Times New Roman"/>
                <w:sz w:val="24"/>
                <w:szCs w:val="24"/>
              </w:rPr>
            </w:pPr>
            <w:r w:rsidRPr="00304F25">
              <w:rPr>
                <w:rFonts w:cs="Times New Roman"/>
                <w:sz w:val="24"/>
                <w:szCs w:val="24"/>
              </w:rPr>
              <w:t>2</w:t>
            </w:r>
            <w:r w:rsidR="001E5C08">
              <w:rPr>
                <w:rFonts w:cs="Times New Roman"/>
                <w:sz w:val="24"/>
                <w:szCs w:val="24"/>
              </w:rPr>
              <w:t xml:space="preserve"> ý</w:t>
            </w:r>
          </w:p>
        </w:tc>
        <w:tc>
          <w:tcPr>
            <w:tcW w:w="1377" w:type="dxa"/>
            <w:tcBorders>
              <w:top w:val="nil"/>
              <w:left w:val="nil"/>
              <w:bottom w:val="single" w:sz="6" w:space="0" w:color="000000"/>
              <w:right w:val="single" w:sz="6" w:space="0" w:color="000000"/>
            </w:tcBorders>
            <w:tcMar>
              <w:top w:w="0" w:type="dxa"/>
              <w:left w:w="105" w:type="dxa"/>
              <w:bottom w:w="0" w:type="dxa"/>
              <w:right w:w="105" w:type="dxa"/>
            </w:tcMar>
            <w:hideMark/>
          </w:tcPr>
          <w:p w14:paraId="3C034931" w14:textId="77777777" w:rsidR="00304F25" w:rsidRPr="00304F25" w:rsidRDefault="00304F25" w:rsidP="00FA73E0">
            <w:pPr>
              <w:spacing w:after="0" w:line="240" w:lineRule="auto"/>
              <w:rPr>
                <w:rFonts w:cs="Times New Roman"/>
                <w:sz w:val="24"/>
                <w:szCs w:val="24"/>
                <w:lang w:val="vi-VN"/>
              </w:rPr>
            </w:pPr>
          </w:p>
          <w:p w14:paraId="651BC28D" w14:textId="77777777" w:rsidR="00304F25" w:rsidRPr="00304F25" w:rsidRDefault="00304F25" w:rsidP="00FA73E0">
            <w:pPr>
              <w:spacing w:after="0" w:line="240" w:lineRule="auto"/>
              <w:rPr>
                <w:rFonts w:cs="Times New Roman"/>
                <w:sz w:val="24"/>
                <w:szCs w:val="24"/>
                <w:lang w:val="vi-VN"/>
              </w:rPr>
            </w:pPr>
          </w:p>
          <w:p w14:paraId="5B8D9946" w14:textId="77777777" w:rsidR="00105B9D" w:rsidRDefault="00105B9D" w:rsidP="00FA73E0">
            <w:pPr>
              <w:spacing w:after="0" w:line="240" w:lineRule="auto"/>
              <w:rPr>
                <w:rFonts w:cs="Times New Roman"/>
                <w:sz w:val="24"/>
                <w:szCs w:val="24"/>
                <w:lang w:val="vi-VN"/>
              </w:rPr>
            </w:pPr>
            <w:r>
              <w:rPr>
                <w:rFonts w:cs="Times New Roman"/>
                <w:sz w:val="24"/>
                <w:szCs w:val="24"/>
              </w:rPr>
              <w:t>3</w:t>
            </w:r>
            <w:r w:rsidR="00304F25" w:rsidRPr="00304F25">
              <w:rPr>
                <w:rFonts w:cs="Times New Roman"/>
                <w:sz w:val="24"/>
                <w:szCs w:val="24"/>
                <w:lang w:val="vi-VN"/>
              </w:rPr>
              <w:t>điểm</w:t>
            </w:r>
          </w:p>
          <w:p w14:paraId="75038EAF" w14:textId="79FBFB34" w:rsidR="00304F25" w:rsidRPr="00304F25" w:rsidRDefault="00105B9D" w:rsidP="00FA73E0">
            <w:pPr>
              <w:spacing w:after="0" w:line="240" w:lineRule="auto"/>
              <w:rPr>
                <w:rFonts w:cs="Times New Roman"/>
                <w:sz w:val="24"/>
                <w:szCs w:val="24"/>
              </w:rPr>
            </w:pPr>
            <w:r>
              <w:rPr>
                <w:rFonts w:cs="Times New Roman"/>
                <w:sz w:val="24"/>
                <w:szCs w:val="24"/>
              </w:rPr>
              <w:t>30</w:t>
            </w:r>
            <w:r w:rsidR="00304F25" w:rsidRPr="00304F25">
              <w:rPr>
                <w:rFonts w:cs="Times New Roman"/>
                <w:sz w:val="24"/>
                <w:szCs w:val="24"/>
                <w:lang w:val="vi-VN"/>
              </w:rPr>
              <w:t>%</w:t>
            </w:r>
          </w:p>
        </w:tc>
      </w:tr>
      <w:tr w:rsidR="00304F25" w:rsidRPr="00304F25" w14:paraId="1D79AD87" w14:textId="77777777" w:rsidTr="00037398">
        <w:trPr>
          <w:trHeight w:val="459"/>
        </w:trPr>
        <w:tc>
          <w:tcPr>
            <w:tcW w:w="194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BF9BD0B"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Tổng câu/ý hỏi</w:t>
            </w:r>
          </w:p>
        </w:tc>
        <w:tc>
          <w:tcPr>
            <w:tcW w:w="2310" w:type="dxa"/>
            <w:tcBorders>
              <w:top w:val="nil"/>
              <w:left w:val="nil"/>
              <w:bottom w:val="single" w:sz="6" w:space="0" w:color="000000"/>
              <w:right w:val="single" w:sz="6" w:space="0" w:color="000000"/>
            </w:tcBorders>
            <w:tcMar>
              <w:top w:w="0" w:type="dxa"/>
              <w:left w:w="105" w:type="dxa"/>
              <w:bottom w:w="0" w:type="dxa"/>
              <w:right w:w="105" w:type="dxa"/>
            </w:tcMar>
            <w:hideMark/>
          </w:tcPr>
          <w:p w14:paraId="76D62A41"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tc>
        <w:tc>
          <w:tcPr>
            <w:tcW w:w="847" w:type="dxa"/>
            <w:tcBorders>
              <w:top w:val="nil"/>
              <w:left w:val="nil"/>
              <w:bottom w:val="single" w:sz="6" w:space="0" w:color="000000"/>
              <w:right w:val="single" w:sz="6" w:space="0" w:color="000000"/>
            </w:tcBorders>
            <w:tcMar>
              <w:top w:w="0" w:type="dxa"/>
              <w:left w:w="105" w:type="dxa"/>
              <w:bottom w:w="0" w:type="dxa"/>
              <w:right w:w="105" w:type="dxa"/>
            </w:tcMar>
            <w:hideMark/>
          </w:tcPr>
          <w:p w14:paraId="112008F6" w14:textId="7D87F22D" w:rsidR="00304F25" w:rsidRPr="00304F25" w:rsidRDefault="00482776" w:rsidP="00FA73E0">
            <w:pPr>
              <w:spacing w:after="0" w:line="240" w:lineRule="auto"/>
              <w:rPr>
                <w:rFonts w:cs="Times New Roman"/>
                <w:sz w:val="24"/>
                <w:szCs w:val="24"/>
              </w:rPr>
            </w:pPr>
            <w:r>
              <w:rPr>
                <w:rFonts w:cs="Times New Roman"/>
                <w:b/>
                <w:bCs/>
                <w:sz w:val="24"/>
                <w:szCs w:val="24"/>
              </w:rPr>
              <w:t>12</w:t>
            </w:r>
          </w:p>
        </w:tc>
        <w:tc>
          <w:tcPr>
            <w:tcW w:w="878" w:type="dxa"/>
            <w:tcBorders>
              <w:top w:val="nil"/>
              <w:left w:val="nil"/>
              <w:bottom w:val="single" w:sz="6" w:space="0" w:color="000000"/>
              <w:right w:val="single" w:sz="6" w:space="0" w:color="000000"/>
            </w:tcBorders>
            <w:tcMar>
              <w:top w:w="0" w:type="dxa"/>
              <w:left w:w="105" w:type="dxa"/>
              <w:bottom w:w="0" w:type="dxa"/>
              <w:right w:w="105" w:type="dxa"/>
            </w:tcMar>
            <w:hideMark/>
          </w:tcPr>
          <w:p w14:paraId="150476E6" w14:textId="53E7C30C" w:rsidR="00304F25" w:rsidRPr="00304F25" w:rsidRDefault="00482776" w:rsidP="00FA73E0">
            <w:pPr>
              <w:spacing w:after="0" w:line="240" w:lineRule="auto"/>
              <w:rPr>
                <w:rFonts w:cs="Times New Roman"/>
                <w:sz w:val="24"/>
                <w:szCs w:val="24"/>
              </w:rPr>
            </w:pPr>
            <w:r>
              <w:rPr>
                <w:rFonts w:cs="Times New Roman"/>
                <w:b/>
                <w:bCs/>
                <w:sz w:val="24"/>
                <w:szCs w:val="24"/>
              </w:rPr>
              <w:t>8</w:t>
            </w:r>
          </w:p>
        </w:tc>
        <w:tc>
          <w:tcPr>
            <w:tcW w:w="939" w:type="dxa"/>
            <w:tcBorders>
              <w:top w:val="nil"/>
              <w:left w:val="nil"/>
              <w:bottom w:val="single" w:sz="6" w:space="0" w:color="000000"/>
              <w:right w:val="single" w:sz="6" w:space="0" w:color="000000"/>
            </w:tcBorders>
            <w:tcMar>
              <w:top w:w="0" w:type="dxa"/>
              <w:left w:w="105" w:type="dxa"/>
              <w:bottom w:w="0" w:type="dxa"/>
              <w:right w:w="105" w:type="dxa"/>
            </w:tcMar>
            <w:hideMark/>
          </w:tcPr>
          <w:p w14:paraId="67520B80" w14:textId="2F9E55C1" w:rsidR="00304F25" w:rsidRPr="00304F25" w:rsidRDefault="00482776" w:rsidP="00FA73E0">
            <w:pPr>
              <w:spacing w:after="0" w:line="240" w:lineRule="auto"/>
              <w:rPr>
                <w:rFonts w:cs="Times New Roman"/>
                <w:sz w:val="24"/>
                <w:szCs w:val="24"/>
              </w:rPr>
            </w:pPr>
            <w:r>
              <w:rPr>
                <w:rFonts w:cs="Times New Roman"/>
                <w:b/>
                <w:bCs/>
                <w:sz w:val="24"/>
                <w:szCs w:val="24"/>
              </w:rPr>
              <w:t>4</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5190254F" w14:textId="165FB295" w:rsidR="00304F25" w:rsidRPr="00304F25" w:rsidRDefault="004E6910" w:rsidP="00FA73E0">
            <w:pPr>
              <w:spacing w:after="0" w:line="240" w:lineRule="auto"/>
              <w:rPr>
                <w:rFonts w:cs="Times New Roman"/>
                <w:sz w:val="24"/>
                <w:szCs w:val="24"/>
              </w:rPr>
            </w:pPr>
            <w:r>
              <w:rPr>
                <w:rFonts w:cs="Times New Roman"/>
                <w:b/>
                <w:bCs/>
                <w:sz w:val="24"/>
                <w:szCs w:val="24"/>
              </w:rPr>
              <w:t>4 ý</w:t>
            </w:r>
          </w:p>
        </w:tc>
        <w:tc>
          <w:tcPr>
            <w:tcW w:w="927" w:type="dxa"/>
            <w:tcBorders>
              <w:top w:val="nil"/>
              <w:left w:val="nil"/>
              <w:bottom w:val="single" w:sz="6" w:space="0" w:color="000000"/>
              <w:right w:val="single" w:sz="6" w:space="0" w:color="000000"/>
            </w:tcBorders>
            <w:tcMar>
              <w:top w:w="0" w:type="dxa"/>
              <w:left w:w="105" w:type="dxa"/>
              <w:bottom w:w="0" w:type="dxa"/>
              <w:right w:w="105" w:type="dxa"/>
            </w:tcMar>
            <w:hideMark/>
          </w:tcPr>
          <w:p w14:paraId="21F4328D" w14:textId="6B9083D3" w:rsidR="00304F25" w:rsidRPr="00304F25" w:rsidRDefault="004E6910" w:rsidP="00FA73E0">
            <w:pPr>
              <w:spacing w:after="0" w:line="240" w:lineRule="auto"/>
              <w:rPr>
                <w:rFonts w:cs="Times New Roman"/>
                <w:sz w:val="24"/>
                <w:szCs w:val="24"/>
              </w:rPr>
            </w:pPr>
            <w:r>
              <w:rPr>
                <w:rFonts w:cs="Times New Roman"/>
                <w:b/>
                <w:bCs/>
                <w:sz w:val="24"/>
                <w:szCs w:val="24"/>
              </w:rPr>
              <w:t>4 ý</w:t>
            </w:r>
          </w:p>
        </w:tc>
        <w:tc>
          <w:tcPr>
            <w:tcW w:w="800" w:type="dxa"/>
            <w:tcBorders>
              <w:top w:val="nil"/>
              <w:left w:val="nil"/>
              <w:bottom w:val="single" w:sz="6" w:space="0" w:color="000000"/>
              <w:right w:val="single" w:sz="6" w:space="0" w:color="000000"/>
            </w:tcBorders>
            <w:tcMar>
              <w:top w:w="0" w:type="dxa"/>
              <w:left w:w="105" w:type="dxa"/>
              <w:bottom w:w="0" w:type="dxa"/>
              <w:right w:w="105" w:type="dxa"/>
            </w:tcMar>
            <w:hideMark/>
          </w:tcPr>
          <w:p w14:paraId="3043FF73" w14:textId="2E0BA3F9" w:rsidR="00304F25" w:rsidRPr="00304F25" w:rsidRDefault="004E6910" w:rsidP="00FA73E0">
            <w:pPr>
              <w:spacing w:after="0" w:line="240" w:lineRule="auto"/>
              <w:rPr>
                <w:rFonts w:cs="Times New Roman"/>
                <w:sz w:val="24"/>
                <w:szCs w:val="24"/>
              </w:rPr>
            </w:pPr>
            <w:r>
              <w:rPr>
                <w:rFonts w:cs="Times New Roman"/>
                <w:b/>
                <w:bCs/>
                <w:sz w:val="24"/>
                <w:szCs w:val="24"/>
              </w:rPr>
              <w:t>8 ý</w:t>
            </w:r>
          </w:p>
        </w:tc>
        <w:tc>
          <w:tcPr>
            <w:tcW w:w="1377" w:type="dxa"/>
            <w:tcBorders>
              <w:top w:val="nil"/>
              <w:left w:val="nil"/>
              <w:bottom w:val="single" w:sz="6" w:space="0" w:color="000000"/>
              <w:right w:val="single" w:sz="6" w:space="0" w:color="000000"/>
            </w:tcBorders>
            <w:tcMar>
              <w:top w:w="0" w:type="dxa"/>
              <w:left w:w="105" w:type="dxa"/>
              <w:bottom w:w="0" w:type="dxa"/>
              <w:right w:w="105" w:type="dxa"/>
            </w:tcMar>
            <w:hideMark/>
          </w:tcPr>
          <w:p w14:paraId="59012F1F"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tc>
      </w:tr>
      <w:tr w:rsidR="00304F25" w:rsidRPr="00304F25" w14:paraId="5344FD0A" w14:textId="77777777" w:rsidTr="00037398">
        <w:trPr>
          <w:trHeight w:val="450"/>
        </w:trPr>
        <w:tc>
          <w:tcPr>
            <w:tcW w:w="194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002D1C8"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Điểm</w:t>
            </w:r>
          </w:p>
        </w:tc>
        <w:tc>
          <w:tcPr>
            <w:tcW w:w="2310" w:type="dxa"/>
            <w:tcBorders>
              <w:top w:val="nil"/>
              <w:left w:val="nil"/>
              <w:bottom w:val="single" w:sz="6" w:space="0" w:color="000000"/>
              <w:right w:val="single" w:sz="6" w:space="0" w:color="000000"/>
            </w:tcBorders>
            <w:tcMar>
              <w:top w:w="0" w:type="dxa"/>
              <w:left w:w="105" w:type="dxa"/>
              <w:bottom w:w="0" w:type="dxa"/>
              <w:right w:w="105" w:type="dxa"/>
            </w:tcMar>
            <w:hideMark/>
          </w:tcPr>
          <w:p w14:paraId="6736D945"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tc>
        <w:tc>
          <w:tcPr>
            <w:tcW w:w="847" w:type="dxa"/>
            <w:tcBorders>
              <w:top w:val="nil"/>
              <w:left w:val="nil"/>
              <w:bottom w:val="single" w:sz="6" w:space="0" w:color="000000"/>
              <w:right w:val="single" w:sz="6" w:space="0" w:color="000000"/>
            </w:tcBorders>
            <w:tcMar>
              <w:top w:w="0" w:type="dxa"/>
              <w:left w:w="105" w:type="dxa"/>
              <w:bottom w:w="0" w:type="dxa"/>
              <w:right w:w="105" w:type="dxa"/>
            </w:tcMar>
            <w:hideMark/>
          </w:tcPr>
          <w:p w14:paraId="3E3A1052" w14:textId="2F34E99D" w:rsidR="00304F25" w:rsidRPr="00304F25" w:rsidRDefault="00482776" w:rsidP="00FA73E0">
            <w:pPr>
              <w:spacing w:after="0" w:line="240" w:lineRule="auto"/>
              <w:rPr>
                <w:rFonts w:cs="Times New Roman"/>
                <w:sz w:val="24"/>
                <w:szCs w:val="24"/>
              </w:rPr>
            </w:pPr>
            <w:r>
              <w:rPr>
                <w:rFonts w:cs="Times New Roman"/>
                <w:b/>
                <w:bCs/>
                <w:sz w:val="24"/>
                <w:szCs w:val="24"/>
              </w:rPr>
              <w:t>3</w:t>
            </w:r>
          </w:p>
        </w:tc>
        <w:tc>
          <w:tcPr>
            <w:tcW w:w="878" w:type="dxa"/>
            <w:tcBorders>
              <w:top w:val="nil"/>
              <w:left w:val="nil"/>
              <w:bottom w:val="single" w:sz="6" w:space="0" w:color="000000"/>
              <w:right w:val="single" w:sz="6" w:space="0" w:color="000000"/>
            </w:tcBorders>
            <w:tcMar>
              <w:top w:w="0" w:type="dxa"/>
              <w:left w:w="105" w:type="dxa"/>
              <w:bottom w:w="0" w:type="dxa"/>
              <w:right w:w="105" w:type="dxa"/>
            </w:tcMar>
            <w:hideMark/>
          </w:tcPr>
          <w:p w14:paraId="5490F4FA" w14:textId="234D8935" w:rsidR="00304F25" w:rsidRPr="00304F25" w:rsidRDefault="00482776" w:rsidP="00FA73E0">
            <w:pPr>
              <w:spacing w:after="0" w:line="240" w:lineRule="auto"/>
              <w:rPr>
                <w:rFonts w:cs="Times New Roman"/>
                <w:sz w:val="24"/>
                <w:szCs w:val="24"/>
              </w:rPr>
            </w:pPr>
            <w:r>
              <w:rPr>
                <w:rFonts w:cs="Times New Roman"/>
                <w:b/>
                <w:bCs/>
                <w:sz w:val="24"/>
                <w:szCs w:val="24"/>
              </w:rPr>
              <w:t>2</w:t>
            </w:r>
          </w:p>
        </w:tc>
        <w:tc>
          <w:tcPr>
            <w:tcW w:w="939" w:type="dxa"/>
            <w:tcBorders>
              <w:top w:val="nil"/>
              <w:left w:val="nil"/>
              <w:bottom w:val="single" w:sz="6" w:space="0" w:color="000000"/>
              <w:right w:val="single" w:sz="6" w:space="0" w:color="000000"/>
            </w:tcBorders>
            <w:tcMar>
              <w:top w:w="0" w:type="dxa"/>
              <w:left w:w="105" w:type="dxa"/>
              <w:bottom w:w="0" w:type="dxa"/>
              <w:right w:w="105" w:type="dxa"/>
            </w:tcMar>
            <w:hideMark/>
          </w:tcPr>
          <w:p w14:paraId="5812F6D5" w14:textId="29E6555F" w:rsidR="00304F25" w:rsidRPr="00304F25" w:rsidRDefault="00482776" w:rsidP="00FA73E0">
            <w:pPr>
              <w:spacing w:after="0" w:line="240" w:lineRule="auto"/>
              <w:rPr>
                <w:rFonts w:cs="Times New Roman"/>
                <w:sz w:val="24"/>
                <w:szCs w:val="24"/>
              </w:rPr>
            </w:pPr>
            <w:r>
              <w:rPr>
                <w:rFonts w:cs="Times New Roman"/>
                <w:b/>
                <w:bCs/>
                <w:sz w:val="24"/>
                <w:szCs w:val="24"/>
              </w:rPr>
              <w:t>1</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A942550" w14:textId="2EC08954" w:rsidR="00304F25" w:rsidRPr="00304F25" w:rsidRDefault="004E6910" w:rsidP="00FA73E0">
            <w:pPr>
              <w:spacing w:after="0" w:line="240" w:lineRule="auto"/>
              <w:rPr>
                <w:rFonts w:cs="Times New Roman"/>
                <w:sz w:val="24"/>
                <w:szCs w:val="24"/>
              </w:rPr>
            </w:pPr>
            <w:r>
              <w:rPr>
                <w:rFonts w:cs="Times New Roman"/>
                <w:b/>
                <w:bCs/>
                <w:sz w:val="24"/>
                <w:szCs w:val="24"/>
              </w:rPr>
              <w:t>1</w:t>
            </w:r>
          </w:p>
        </w:tc>
        <w:tc>
          <w:tcPr>
            <w:tcW w:w="927" w:type="dxa"/>
            <w:tcBorders>
              <w:top w:val="nil"/>
              <w:left w:val="nil"/>
              <w:bottom w:val="single" w:sz="6" w:space="0" w:color="000000"/>
              <w:right w:val="single" w:sz="6" w:space="0" w:color="000000"/>
            </w:tcBorders>
            <w:tcMar>
              <w:top w:w="0" w:type="dxa"/>
              <w:left w:w="105" w:type="dxa"/>
              <w:bottom w:w="0" w:type="dxa"/>
              <w:right w:w="105" w:type="dxa"/>
            </w:tcMar>
            <w:hideMark/>
          </w:tcPr>
          <w:p w14:paraId="50686965" w14:textId="0BE25972" w:rsidR="00304F25" w:rsidRPr="00304F25" w:rsidRDefault="004E6910" w:rsidP="00FA73E0">
            <w:pPr>
              <w:spacing w:after="0" w:line="240" w:lineRule="auto"/>
              <w:rPr>
                <w:rFonts w:cs="Times New Roman"/>
                <w:sz w:val="24"/>
                <w:szCs w:val="24"/>
              </w:rPr>
            </w:pPr>
            <w:r>
              <w:rPr>
                <w:rFonts w:cs="Times New Roman"/>
                <w:b/>
                <w:bCs/>
                <w:sz w:val="24"/>
                <w:szCs w:val="24"/>
              </w:rPr>
              <w:t>1</w:t>
            </w:r>
          </w:p>
        </w:tc>
        <w:tc>
          <w:tcPr>
            <w:tcW w:w="800" w:type="dxa"/>
            <w:tcBorders>
              <w:top w:val="nil"/>
              <w:left w:val="nil"/>
              <w:bottom w:val="single" w:sz="6" w:space="0" w:color="000000"/>
              <w:right w:val="single" w:sz="6" w:space="0" w:color="000000"/>
            </w:tcBorders>
            <w:tcMar>
              <w:top w:w="0" w:type="dxa"/>
              <w:left w:w="105" w:type="dxa"/>
              <w:bottom w:w="0" w:type="dxa"/>
              <w:right w:w="105" w:type="dxa"/>
            </w:tcMar>
            <w:hideMark/>
          </w:tcPr>
          <w:p w14:paraId="50A020C8" w14:textId="76EECB06" w:rsidR="00304F25" w:rsidRPr="00304F25" w:rsidRDefault="004E6910" w:rsidP="00FA73E0">
            <w:pPr>
              <w:spacing w:after="0" w:line="240" w:lineRule="auto"/>
              <w:rPr>
                <w:rFonts w:cs="Times New Roman"/>
                <w:b/>
                <w:bCs/>
                <w:sz w:val="24"/>
                <w:szCs w:val="24"/>
              </w:rPr>
            </w:pPr>
            <w:r>
              <w:rPr>
                <w:rFonts w:cs="Times New Roman"/>
                <w:b/>
                <w:bCs/>
                <w:sz w:val="24"/>
                <w:szCs w:val="24"/>
              </w:rPr>
              <w:t>2</w:t>
            </w:r>
          </w:p>
        </w:tc>
        <w:tc>
          <w:tcPr>
            <w:tcW w:w="1377" w:type="dxa"/>
            <w:tcBorders>
              <w:top w:val="nil"/>
              <w:left w:val="nil"/>
              <w:bottom w:val="single" w:sz="6" w:space="0" w:color="000000"/>
              <w:right w:val="single" w:sz="6" w:space="0" w:color="000000"/>
            </w:tcBorders>
            <w:tcMar>
              <w:top w:w="0" w:type="dxa"/>
              <w:left w:w="105" w:type="dxa"/>
              <w:bottom w:w="0" w:type="dxa"/>
              <w:right w:w="105" w:type="dxa"/>
            </w:tcMar>
            <w:hideMark/>
          </w:tcPr>
          <w:p w14:paraId="659D013A"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tc>
      </w:tr>
      <w:tr w:rsidR="00304F25" w:rsidRPr="00304F25" w14:paraId="5535E098" w14:textId="77777777" w:rsidTr="00037398">
        <w:trPr>
          <w:trHeight w:val="450"/>
        </w:trPr>
        <w:tc>
          <w:tcPr>
            <w:tcW w:w="1943"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8AC42D9"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rPr>
              <w:t>Tổng điểm</w:t>
            </w:r>
          </w:p>
        </w:tc>
        <w:tc>
          <w:tcPr>
            <w:tcW w:w="2310" w:type="dxa"/>
            <w:tcBorders>
              <w:top w:val="nil"/>
              <w:left w:val="nil"/>
              <w:bottom w:val="single" w:sz="6" w:space="0" w:color="000000"/>
              <w:right w:val="single" w:sz="6" w:space="0" w:color="000000"/>
            </w:tcBorders>
            <w:tcMar>
              <w:top w:w="0" w:type="dxa"/>
              <w:left w:w="105" w:type="dxa"/>
              <w:bottom w:w="0" w:type="dxa"/>
              <w:right w:w="105" w:type="dxa"/>
            </w:tcMar>
            <w:hideMark/>
          </w:tcPr>
          <w:p w14:paraId="238D4CFC"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tc>
        <w:tc>
          <w:tcPr>
            <w:tcW w:w="2664"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7ECF2454" w14:textId="77777777" w:rsidR="00304F25" w:rsidRPr="00304F25" w:rsidRDefault="00304F25" w:rsidP="00482776">
            <w:pPr>
              <w:spacing w:after="0" w:line="240" w:lineRule="auto"/>
              <w:jc w:val="center"/>
              <w:rPr>
                <w:rFonts w:cs="Times New Roman"/>
                <w:sz w:val="24"/>
                <w:szCs w:val="24"/>
              </w:rPr>
            </w:pPr>
            <w:r w:rsidRPr="00304F25">
              <w:rPr>
                <w:rFonts w:cs="Times New Roman"/>
                <w:b/>
                <w:bCs/>
                <w:sz w:val="24"/>
                <w:szCs w:val="24"/>
              </w:rPr>
              <w:t>6</w:t>
            </w:r>
          </w:p>
        </w:tc>
        <w:tc>
          <w:tcPr>
            <w:tcW w:w="2528"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6BB1A0FA" w14:textId="6C22735B" w:rsidR="00304F25" w:rsidRPr="00304F25" w:rsidRDefault="00105B9D" w:rsidP="00482776">
            <w:pPr>
              <w:spacing w:after="0" w:line="240" w:lineRule="auto"/>
              <w:jc w:val="center"/>
              <w:rPr>
                <w:rFonts w:cs="Times New Roman"/>
                <w:sz w:val="24"/>
                <w:szCs w:val="24"/>
              </w:rPr>
            </w:pPr>
            <w:r>
              <w:rPr>
                <w:rFonts w:cs="Times New Roman"/>
                <w:b/>
                <w:bCs/>
                <w:sz w:val="24"/>
                <w:szCs w:val="24"/>
              </w:rPr>
              <w:t>4</w:t>
            </w:r>
          </w:p>
        </w:tc>
        <w:tc>
          <w:tcPr>
            <w:tcW w:w="1377" w:type="dxa"/>
            <w:tcBorders>
              <w:top w:val="nil"/>
              <w:left w:val="nil"/>
              <w:bottom w:val="single" w:sz="6" w:space="0" w:color="000000"/>
              <w:right w:val="single" w:sz="6" w:space="0" w:color="000000"/>
            </w:tcBorders>
            <w:tcMar>
              <w:top w:w="0" w:type="dxa"/>
              <w:left w:w="105" w:type="dxa"/>
              <w:bottom w:w="0" w:type="dxa"/>
              <w:right w:w="105" w:type="dxa"/>
            </w:tcMar>
            <w:hideMark/>
          </w:tcPr>
          <w:p w14:paraId="06E68981" w14:textId="77777777" w:rsidR="00304F25" w:rsidRPr="00304F25" w:rsidRDefault="00304F25" w:rsidP="00482776">
            <w:pPr>
              <w:spacing w:after="0" w:line="240" w:lineRule="auto"/>
              <w:jc w:val="center"/>
              <w:rPr>
                <w:rFonts w:cs="Times New Roman"/>
                <w:sz w:val="24"/>
                <w:szCs w:val="24"/>
              </w:rPr>
            </w:pPr>
            <w:r w:rsidRPr="00304F25">
              <w:rPr>
                <w:rFonts w:cs="Times New Roman"/>
                <w:b/>
                <w:bCs/>
                <w:sz w:val="24"/>
                <w:szCs w:val="24"/>
              </w:rPr>
              <w:t>10</w:t>
            </w:r>
          </w:p>
        </w:tc>
      </w:tr>
    </w:tbl>
    <w:p w14:paraId="0EF6130B" w14:textId="77777777" w:rsidR="00304F25" w:rsidRPr="00304F25" w:rsidRDefault="00304F25" w:rsidP="00304F25">
      <w:pPr>
        <w:spacing w:after="0" w:line="240" w:lineRule="auto"/>
        <w:rPr>
          <w:rFonts w:cs="Times New Roman"/>
          <w:sz w:val="24"/>
          <w:szCs w:val="24"/>
        </w:rPr>
      </w:pPr>
    </w:p>
    <w:p w14:paraId="11454F16" w14:textId="77777777" w:rsidR="00304F25" w:rsidRPr="00304F25" w:rsidRDefault="00304F25" w:rsidP="00304F25">
      <w:pPr>
        <w:spacing w:after="0" w:line="240" w:lineRule="auto"/>
        <w:rPr>
          <w:rFonts w:cs="Times New Roman"/>
          <w:sz w:val="24"/>
          <w:szCs w:val="24"/>
        </w:rPr>
      </w:pPr>
      <w:r w:rsidRPr="00304F25">
        <w:rPr>
          <w:rFonts w:cs="Times New Roman"/>
          <w:b/>
          <w:bCs/>
          <w:sz w:val="24"/>
          <w:szCs w:val="24"/>
          <w:lang w:val="vi-VN"/>
        </w:rPr>
        <w:t>IV. BẢNG ĐẶC TẢ KĨ THUẬT ĐỀ KIỂM TRA</w:t>
      </w:r>
    </w:p>
    <w:tbl>
      <w:tblPr>
        <w:tblW w:w="0" w:type="auto"/>
        <w:tblCellMar>
          <w:top w:w="15" w:type="dxa"/>
          <w:left w:w="15" w:type="dxa"/>
          <w:bottom w:w="15" w:type="dxa"/>
          <w:right w:w="15" w:type="dxa"/>
        </w:tblCellMar>
        <w:tblLook w:val="04A0" w:firstRow="1" w:lastRow="0" w:firstColumn="1" w:lastColumn="0" w:noHBand="0" w:noVBand="1"/>
      </w:tblPr>
      <w:tblGrid>
        <w:gridCol w:w="544"/>
        <w:gridCol w:w="1376"/>
        <w:gridCol w:w="1473"/>
        <w:gridCol w:w="4111"/>
        <w:gridCol w:w="991"/>
        <w:gridCol w:w="1101"/>
        <w:gridCol w:w="1020"/>
      </w:tblGrid>
      <w:tr w:rsidR="00304F25" w:rsidRPr="00304F25" w14:paraId="4C4A03B0" w14:textId="77777777" w:rsidTr="00FA73E0">
        <w:tc>
          <w:tcPr>
            <w:tcW w:w="550"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F7BA69"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TT</w:t>
            </w:r>
          </w:p>
        </w:tc>
        <w:tc>
          <w:tcPr>
            <w:tcW w:w="1537"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CB7298E"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Nội dung</w:t>
            </w:r>
          </w:p>
          <w:p w14:paraId="19C21D81"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kiến thức</w:t>
            </w:r>
          </w:p>
        </w:tc>
        <w:tc>
          <w:tcPr>
            <w:tcW w:w="1704"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6F2AD83"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Đơn vị</w:t>
            </w:r>
          </w:p>
          <w:p w14:paraId="66F757A6"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kiến thức</w:t>
            </w:r>
          </w:p>
        </w:tc>
        <w:tc>
          <w:tcPr>
            <w:tcW w:w="5680"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9EA6C13"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Mức độ kiến thức, kĩ năng</w:t>
            </w:r>
          </w:p>
          <w:p w14:paraId="7140D689"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cần kiểm tra, đánh giá</w:t>
            </w:r>
          </w:p>
        </w:tc>
        <w:tc>
          <w:tcPr>
            <w:tcW w:w="3473" w:type="dxa"/>
            <w:gridSpan w:val="3"/>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F734A77"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Số câu hỏi theo</w:t>
            </w:r>
          </w:p>
          <w:p w14:paraId="64FCAB71"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mức độ nhận thức</w:t>
            </w:r>
          </w:p>
        </w:tc>
      </w:tr>
      <w:tr w:rsidR="00304F25" w:rsidRPr="00304F25" w14:paraId="4D1301CF" w14:textId="77777777" w:rsidTr="00FA73E0">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7C5785" w14:textId="77777777" w:rsidR="00304F25" w:rsidRPr="00304F25" w:rsidRDefault="00304F25" w:rsidP="00FA73E0">
            <w:pPr>
              <w:spacing w:after="0" w:line="240" w:lineRule="auto"/>
              <w:rPr>
                <w:rFonts w:cs="Times New Roman"/>
                <w:sz w:val="24"/>
                <w:szCs w:val="24"/>
              </w:rPr>
            </w:pPr>
          </w:p>
        </w:tc>
        <w:tc>
          <w:tcPr>
            <w:tcW w:w="0" w:type="auto"/>
            <w:vMerge/>
            <w:tcBorders>
              <w:top w:val="single" w:sz="6" w:space="0" w:color="000000"/>
              <w:left w:val="nil"/>
              <w:bottom w:val="single" w:sz="6" w:space="0" w:color="000000"/>
              <w:right w:val="single" w:sz="6" w:space="0" w:color="000000"/>
            </w:tcBorders>
            <w:vAlign w:val="center"/>
            <w:hideMark/>
          </w:tcPr>
          <w:p w14:paraId="13366854" w14:textId="77777777" w:rsidR="00304F25" w:rsidRPr="00304F25" w:rsidRDefault="00304F25" w:rsidP="00FA73E0">
            <w:pPr>
              <w:spacing w:after="0" w:line="240" w:lineRule="auto"/>
              <w:rPr>
                <w:rFonts w:cs="Times New Roman"/>
                <w:sz w:val="24"/>
                <w:szCs w:val="24"/>
              </w:rPr>
            </w:pPr>
          </w:p>
        </w:tc>
        <w:tc>
          <w:tcPr>
            <w:tcW w:w="0" w:type="auto"/>
            <w:vMerge/>
            <w:tcBorders>
              <w:top w:val="single" w:sz="6" w:space="0" w:color="000000"/>
              <w:left w:val="nil"/>
              <w:bottom w:val="single" w:sz="6" w:space="0" w:color="000000"/>
              <w:right w:val="single" w:sz="6" w:space="0" w:color="000000"/>
            </w:tcBorders>
            <w:vAlign w:val="center"/>
            <w:hideMark/>
          </w:tcPr>
          <w:p w14:paraId="294D1E48" w14:textId="77777777" w:rsidR="00304F25" w:rsidRPr="00304F25" w:rsidRDefault="00304F25" w:rsidP="00FA73E0">
            <w:pPr>
              <w:spacing w:after="0" w:line="240" w:lineRule="auto"/>
              <w:rPr>
                <w:rFonts w:cs="Times New Roman"/>
                <w:sz w:val="24"/>
                <w:szCs w:val="24"/>
              </w:rPr>
            </w:pPr>
          </w:p>
        </w:tc>
        <w:tc>
          <w:tcPr>
            <w:tcW w:w="0" w:type="auto"/>
            <w:vMerge/>
            <w:tcBorders>
              <w:top w:val="single" w:sz="6" w:space="0" w:color="000000"/>
              <w:left w:val="nil"/>
              <w:bottom w:val="single" w:sz="6" w:space="0" w:color="000000"/>
              <w:right w:val="single" w:sz="6" w:space="0" w:color="000000"/>
            </w:tcBorders>
            <w:vAlign w:val="center"/>
            <w:hideMark/>
          </w:tcPr>
          <w:p w14:paraId="0E8F79BD" w14:textId="77777777" w:rsidR="00304F25" w:rsidRPr="00304F25" w:rsidRDefault="00304F25" w:rsidP="00FA73E0">
            <w:pPr>
              <w:spacing w:after="0" w:line="240" w:lineRule="auto"/>
              <w:rPr>
                <w:rFonts w:cs="Times New Roman"/>
                <w:sz w:val="24"/>
                <w:szCs w:val="24"/>
              </w:rPr>
            </w:pPr>
          </w:p>
        </w:tc>
        <w:tc>
          <w:tcPr>
            <w:tcW w:w="1100" w:type="dxa"/>
            <w:tcBorders>
              <w:top w:val="nil"/>
              <w:left w:val="nil"/>
              <w:bottom w:val="single" w:sz="6" w:space="0" w:color="000000"/>
              <w:right w:val="single" w:sz="6" w:space="0" w:color="000000"/>
            </w:tcBorders>
            <w:tcMar>
              <w:top w:w="0" w:type="dxa"/>
              <w:left w:w="105" w:type="dxa"/>
              <w:bottom w:w="0" w:type="dxa"/>
              <w:right w:w="105" w:type="dxa"/>
            </w:tcMar>
            <w:hideMark/>
          </w:tcPr>
          <w:p w14:paraId="313E0960" w14:textId="7474AF5A" w:rsidR="00304F25" w:rsidRPr="008F4E4D" w:rsidRDefault="00304F25" w:rsidP="00FA73E0">
            <w:pPr>
              <w:spacing w:after="0" w:line="240" w:lineRule="auto"/>
              <w:rPr>
                <w:rFonts w:cs="Times New Roman"/>
                <w:sz w:val="24"/>
                <w:szCs w:val="24"/>
              </w:rPr>
            </w:pPr>
            <w:r w:rsidRPr="00304F25">
              <w:rPr>
                <w:rFonts w:cs="Times New Roman"/>
                <w:b/>
                <w:bCs/>
                <w:sz w:val="24"/>
                <w:szCs w:val="24"/>
                <w:lang w:val="vi-VN"/>
              </w:rPr>
              <w:t>Nhận biết</w:t>
            </w:r>
            <w:r w:rsidR="008F4E4D">
              <w:rPr>
                <w:rFonts w:cs="Times New Roman"/>
                <w:b/>
                <w:bCs/>
                <w:sz w:val="24"/>
                <w:szCs w:val="24"/>
              </w:rPr>
              <w:t xml:space="preserve"> 40%</w:t>
            </w:r>
          </w:p>
        </w:tc>
        <w:tc>
          <w:tcPr>
            <w:tcW w:w="1211" w:type="dxa"/>
            <w:tcBorders>
              <w:top w:val="nil"/>
              <w:left w:val="nil"/>
              <w:bottom w:val="single" w:sz="6" w:space="0" w:color="000000"/>
              <w:right w:val="single" w:sz="6" w:space="0" w:color="000000"/>
            </w:tcBorders>
            <w:tcMar>
              <w:top w:w="0" w:type="dxa"/>
              <w:left w:w="105" w:type="dxa"/>
              <w:bottom w:w="0" w:type="dxa"/>
              <w:right w:w="105" w:type="dxa"/>
            </w:tcMar>
            <w:hideMark/>
          </w:tcPr>
          <w:p w14:paraId="33FA66D1" w14:textId="1B5DFC82" w:rsidR="00304F25" w:rsidRPr="008F4E4D" w:rsidRDefault="00304F25" w:rsidP="00FA73E0">
            <w:pPr>
              <w:spacing w:after="0" w:line="240" w:lineRule="auto"/>
              <w:rPr>
                <w:rFonts w:cs="Times New Roman"/>
                <w:sz w:val="24"/>
                <w:szCs w:val="24"/>
              </w:rPr>
            </w:pPr>
            <w:r w:rsidRPr="00304F25">
              <w:rPr>
                <w:rFonts w:cs="Times New Roman"/>
                <w:b/>
                <w:bCs/>
                <w:sz w:val="24"/>
                <w:szCs w:val="24"/>
                <w:lang w:val="vi-VN"/>
              </w:rPr>
              <w:t>Thông hiểu</w:t>
            </w:r>
            <w:r w:rsidR="008F4E4D">
              <w:rPr>
                <w:rFonts w:cs="Times New Roman"/>
                <w:b/>
                <w:bCs/>
                <w:sz w:val="24"/>
                <w:szCs w:val="24"/>
              </w:rPr>
              <w:t xml:space="preserve"> 30%</w:t>
            </w:r>
          </w:p>
        </w:tc>
        <w:tc>
          <w:tcPr>
            <w:tcW w:w="1162" w:type="dxa"/>
            <w:tcBorders>
              <w:top w:val="nil"/>
              <w:left w:val="nil"/>
              <w:bottom w:val="single" w:sz="6" w:space="0" w:color="000000"/>
              <w:right w:val="single" w:sz="6" w:space="0" w:color="000000"/>
            </w:tcBorders>
            <w:tcMar>
              <w:top w:w="0" w:type="dxa"/>
              <w:left w:w="105" w:type="dxa"/>
              <w:bottom w:w="0" w:type="dxa"/>
              <w:right w:w="105" w:type="dxa"/>
            </w:tcMar>
            <w:hideMark/>
          </w:tcPr>
          <w:p w14:paraId="28472995" w14:textId="122CE0B7" w:rsidR="00304F25" w:rsidRPr="008F4E4D" w:rsidRDefault="00304F25" w:rsidP="00FA73E0">
            <w:pPr>
              <w:spacing w:after="0" w:line="240" w:lineRule="auto"/>
              <w:rPr>
                <w:rFonts w:cs="Times New Roman"/>
                <w:sz w:val="24"/>
                <w:szCs w:val="24"/>
              </w:rPr>
            </w:pPr>
            <w:r w:rsidRPr="00304F25">
              <w:rPr>
                <w:rFonts w:cs="Times New Roman"/>
                <w:b/>
                <w:bCs/>
                <w:sz w:val="24"/>
                <w:szCs w:val="24"/>
                <w:lang w:val="vi-VN"/>
              </w:rPr>
              <w:t>Vận dụng</w:t>
            </w:r>
            <w:r w:rsidR="008F4E4D">
              <w:rPr>
                <w:rFonts w:cs="Times New Roman"/>
                <w:b/>
                <w:bCs/>
                <w:sz w:val="24"/>
                <w:szCs w:val="24"/>
              </w:rPr>
              <w:t xml:space="preserve"> 30%</w:t>
            </w:r>
          </w:p>
        </w:tc>
      </w:tr>
      <w:tr w:rsidR="00304F25" w:rsidRPr="00304F25" w14:paraId="01F71E99" w14:textId="77777777" w:rsidTr="00FA73E0">
        <w:trPr>
          <w:trHeight w:val="2205"/>
        </w:trPr>
        <w:tc>
          <w:tcPr>
            <w:tcW w:w="550" w:type="dxa"/>
            <w:vMerge w:val="restart"/>
            <w:tcBorders>
              <w:top w:val="nil"/>
              <w:left w:val="single" w:sz="6" w:space="0" w:color="000000"/>
              <w:right w:val="single" w:sz="6" w:space="0" w:color="000000"/>
            </w:tcBorders>
            <w:tcMar>
              <w:top w:w="0" w:type="dxa"/>
              <w:left w:w="105" w:type="dxa"/>
              <w:bottom w:w="0" w:type="dxa"/>
              <w:right w:w="105" w:type="dxa"/>
            </w:tcMar>
            <w:hideMark/>
          </w:tcPr>
          <w:p w14:paraId="6D394361" w14:textId="77777777" w:rsidR="00304F25" w:rsidRPr="00304F25" w:rsidRDefault="00304F25" w:rsidP="00FA73E0">
            <w:pPr>
              <w:spacing w:after="0" w:line="240" w:lineRule="auto"/>
              <w:rPr>
                <w:rFonts w:cs="Times New Roman"/>
                <w:sz w:val="24"/>
                <w:szCs w:val="24"/>
              </w:rPr>
            </w:pPr>
            <w:r w:rsidRPr="00304F25">
              <w:rPr>
                <w:rFonts w:cs="Times New Roman"/>
                <w:sz w:val="24"/>
                <w:szCs w:val="24"/>
                <w:lang w:val="en-SG"/>
              </w:rPr>
              <w:t>1</w:t>
            </w:r>
          </w:p>
          <w:p w14:paraId="48DAD0A1" w14:textId="77777777" w:rsidR="00304F25" w:rsidRPr="00304F25" w:rsidRDefault="00304F25" w:rsidP="00FA73E0">
            <w:pPr>
              <w:spacing w:after="0" w:line="240" w:lineRule="auto"/>
              <w:rPr>
                <w:rFonts w:cs="Times New Roman"/>
                <w:sz w:val="24"/>
                <w:szCs w:val="24"/>
              </w:rPr>
            </w:pPr>
          </w:p>
        </w:tc>
        <w:tc>
          <w:tcPr>
            <w:tcW w:w="1537" w:type="dxa"/>
            <w:vMerge w:val="restart"/>
            <w:tcBorders>
              <w:top w:val="nil"/>
              <w:left w:val="nil"/>
              <w:right w:val="single" w:sz="6" w:space="0" w:color="000000"/>
            </w:tcBorders>
            <w:tcMar>
              <w:top w:w="0" w:type="dxa"/>
              <w:left w:w="105" w:type="dxa"/>
              <w:bottom w:w="0" w:type="dxa"/>
              <w:right w:w="105" w:type="dxa"/>
            </w:tcMar>
            <w:hideMark/>
          </w:tcPr>
          <w:p w14:paraId="0D829C04"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 xml:space="preserve">Chủ đề </w:t>
            </w:r>
            <w:r w:rsidRPr="00304F25">
              <w:rPr>
                <w:rFonts w:cs="Times New Roman"/>
                <w:b/>
                <w:bCs/>
                <w:sz w:val="24"/>
                <w:szCs w:val="24"/>
              </w:rPr>
              <w:t>3</w:t>
            </w:r>
            <w:r w:rsidRPr="00304F25">
              <w:rPr>
                <w:rFonts w:cs="Times New Roman"/>
                <w:sz w:val="24"/>
                <w:szCs w:val="24"/>
                <w:lang w:val="vi-VN"/>
              </w:rPr>
              <w:t xml:space="preserve">: </w:t>
            </w:r>
            <w:r w:rsidRPr="00304F25">
              <w:rPr>
                <w:rFonts w:cs="Times New Roman"/>
                <w:sz w:val="24"/>
                <w:szCs w:val="24"/>
              </w:rPr>
              <w:t>CÁCH MẠNG THÁNH TÁM NĂM 1945, CHIẾN TRANH GIẢI PHÓNG DÂN TỘC VÀ CHIẾN TRANH BẢO VỆ TỔ QUỐC  TRONG LỊCH SỬ VIỆT NAM (TỪ THÁNG TAM NĂM 1945 ĐẾN NAY)</w:t>
            </w:r>
          </w:p>
        </w:tc>
        <w:tc>
          <w:tcPr>
            <w:tcW w:w="1704" w:type="dxa"/>
            <w:tcBorders>
              <w:top w:val="nil"/>
              <w:left w:val="nil"/>
              <w:bottom w:val="single" w:sz="6" w:space="0" w:color="000000"/>
              <w:right w:val="single" w:sz="6" w:space="0" w:color="000000"/>
            </w:tcBorders>
            <w:tcMar>
              <w:top w:w="0" w:type="dxa"/>
              <w:left w:w="105" w:type="dxa"/>
              <w:bottom w:w="0" w:type="dxa"/>
              <w:right w:w="105" w:type="dxa"/>
            </w:tcMar>
            <w:hideMark/>
          </w:tcPr>
          <w:p w14:paraId="66A7EBAA"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 xml:space="preserve">Bài </w:t>
            </w:r>
            <w:r w:rsidRPr="00304F25">
              <w:rPr>
                <w:rFonts w:cs="Times New Roman"/>
                <w:b/>
                <w:bCs/>
                <w:sz w:val="24"/>
                <w:szCs w:val="24"/>
              </w:rPr>
              <w:t>6</w:t>
            </w:r>
            <w:r w:rsidRPr="00304F25">
              <w:rPr>
                <w:rFonts w:cs="Times New Roman"/>
                <w:b/>
                <w:bCs/>
                <w:sz w:val="24"/>
                <w:szCs w:val="24"/>
                <w:lang w:val="vi-VN"/>
              </w:rPr>
              <w:t>.</w:t>
            </w:r>
            <w:r w:rsidRPr="00304F25">
              <w:rPr>
                <w:rFonts w:cs="Times New Roman"/>
                <w:sz w:val="24"/>
                <w:szCs w:val="24"/>
                <w:lang w:val="vi-VN"/>
              </w:rPr>
              <w:t xml:space="preserve">  </w:t>
            </w:r>
            <w:r w:rsidRPr="00304F25">
              <w:rPr>
                <w:rFonts w:cs="Times New Roman"/>
                <w:sz w:val="24"/>
                <w:szCs w:val="24"/>
              </w:rPr>
              <w:t>Cách mạng tháng Tám 1945.</w:t>
            </w:r>
          </w:p>
        </w:tc>
        <w:tc>
          <w:tcPr>
            <w:tcW w:w="5680" w:type="dxa"/>
            <w:tcBorders>
              <w:top w:val="nil"/>
              <w:left w:val="nil"/>
              <w:bottom w:val="single" w:sz="6" w:space="0" w:color="000000"/>
              <w:right w:val="single" w:sz="6" w:space="0" w:color="000000"/>
            </w:tcBorders>
            <w:tcMar>
              <w:top w:w="0" w:type="dxa"/>
              <w:left w:w="105" w:type="dxa"/>
              <w:bottom w:w="0" w:type="dxa"/>
              <w:right w:w="105" w:type="dxa"/>
            </w:tcMar>
            <w:hideMark/>
          </w:tcPr>
          <w:p w14:paraId="5308CB06"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Nhận biết:</w:t>
            </w:r>
          </w:p>
          <w:p w14:paraId="13617F19" w14:textId="77777777" w:rsidR="00304F25" w:rsidRPr="00304F25" w:rsidRDefault="00304F25" w:rsidP="00FA73E0">
            <w:pPr>
              <w:spacing w:after="0" w:line="240" w:lineRule="auto"/>
              <w:rPr>
                <w:rFonts w:cs="Times New Roman"/>
                <w:sz w:val="24"/>
                <w:szCs w:val="24"/>
              </w:rPr>
            </w:pPr>
            <w:r w:rsidRPr="00304F25">
              <w:rPr>
                <w:rFonts w:cs="Times New Roman"/>
                <w:sz w:val="24"/>
                <w:szCs w:val="24"/>
                <w:lang w:val="vi-VN"/>
              </w:rPr>
              <w:t xml:space="preserve">- </w:t>
            </w:r>
            <w:r w:rsidRPr="00304F25">
              <w:rPr>
                <w:rFonts w:cs="Times New Roman"/>
                <w:sz w:val="24"/>
                <w:szCs w:val="24"/>
              </w:rPr>
              <w:t>trình bày được bối cảnh lịch sử, diễn biến của cách mạng tháng Tám 1945.</w:t>
            </w:r>
          </w:p>
          <w:p w14:paraId="1E55945C"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Thông hiểu</w:t>
            </w:r>
          </w:p>
          <w:p w14:paraId="542962B0" w14:textId="77777777" w:rsidR="00304F25" w:rsidRPr="00304F25" w:rsidRDefault="00304F25" w:rsidP="00FA73E0">
            <w:pPr>
              <w:spacing w:after="0" w:line="240" w:lineRule="auto"/>
              <w:rPr>
                <w:rFonts w:cs="Times New Roman"/>
                <w:sz w:val="24"/>
                <w:szCs w:val="24"/>
              </w:rPr>
            </w:pPr>
            <w:r w:rsidRPr="00304F25">
              <w:rPr>
                <w:rFonts w:cs="Times New Roman"/>
                <w:sz w:val="24"/>
                <w:szCs w:val="24"/>
                <w:lang w:val="vi-VN"/>
              </w:rPr>
              <w:t xml:space="preserve">- Lý giải được </w:t>
            </w:r>
            <w:r w:rsidRPr="00304F25">
              <w:rPr>
                <w:rFonts w:cs="Times New Roman"/>
                <w:sz w:val="24"/>
                <w:szCs w:val="24"/>
              </w:rPr>
              <w:t>nguyên nhân thắng lợi của cách mạng tháng Tám 1945.</w:t>
            </w:r>
          </w:p>
          <w:p w14:paraId="52BBEEE6" w14:textId="77777777" w:rsidR="00304F25" w:rsidRPr="00304F25" w:rsidRDefault="00304F25" w:rsidP="00FA73E0">
            <w:pPr>
              <w:spacing w:after="0" w:line="240" w:lineRule="auto"/>
              <w:rPr>
                <w:rFonts w:cs="Times New Roman"/>
                <w:b/>
                <w:bCs/>
                <w:sz w:val="24"/>
                <w:szCs w:val="24"/>
              </w:rPr>
            </w:pPr>
            <w:r w:rsidRPr="00304F25">
              <w:rPr>
                <w:rFonts w:cs="Times New Roman"/>
                <w:b/>
                <w:bCs/>
                <w:sz w:val="24"/>
                <w:szCs w:val="24"/>
              </w:rPr>
              <w:t>Vận dụng:</w:t>
            </w:r>
          </w:p>
          <w:p w14:paraId="0EC8DC27"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Phân tích được ý nghĩa lịch sử và bài học kinh kinh nghiệm của cách mạng tháng Tám.</w:t>
            </w:r>
          </w:p>
          <w:p w14:paraId="4AB27B8A"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tc>
        <w:tc>
          <w:tcPr>
            <w:tcW w:w="1100" w:type="dxa"/>
            <w:tcBorders>
              <w:top w:val="nil"/>
              <w:left w:val="nil"/>
              <w:bottom w:val="single" w:sz="6" w:space="0" w:color="000000"/>
              <w:right w:val="single" w:sz="6" w:space="0" w:color="000000"/>
            </w:tcBorders>
            <w:tcMar>
              <w:top w:w="0" w:type="dxa"/>
              <w:left w:w="105" w:type="dxa"/>
              <w:bottom w:w="0" w:type="dxa"/>
              <w:right w:w="105" w:type="dxa"/>
            </w:tcMar>
            <w:hideMark/>
          </w:tcPr>
          <w:p w14:paraId="3C3A3FE4" w14:textId="632F93B4" w:rsidR="00304F25" w:rsidRPr="00037398" w:rsidRDefault="00304F25" w:rsidP="00FA73E0">
            <w:pPr>
              <w:spacing w:after="0" w:line="240" w:lineRule="auto"/>
              <w:rPr>
                <w:rFonts w:cs="Times New Roman"/>
                <w:sz w:val="24"/>
                <w:szCs w:val="24"/>
              </w:rPr>
            </w:pPr>
            <w:r w:rsidRPr="00304F25">
              <w:rPr>
                <w:rFonts w:cs="Times New Roman"/>
                <w:sz w:val="24"/>
                <w:szCs w:val="24"/>
                <w:lang w:val="vi-VN"/>
              </w:rPr>
              <w:t>0</w:t>
            </w:r>
            <w:r w:rsidR="00037398">
              <w:rPr>
                <w:rFonts w:cs="Times New Roman"/>
                <w:sz w:val="24"/>
                <w:szCs w:val="24"/>
              </w:rPr>
              <w:t>6</w:t>
            </w:r>
          </w:p>
        </w:tc>
        <w:tc>
          <w:tcPr>
            <w:tcW w:w="1211" w:type="dxa"/>
            <w:tcBorders>
              <w:top w:val="nil"/>
              <w:left w:val="nil"/>
              <w:bottom w:val="single" w:sz="6" w:space="0" w:color="000000"/>
              <w:right w:val="single" w:sz="6" w:space="0" w:color="000000"/>
            </w:tcBorders>
            <w:tcMar>
              <w:top w:w="0" w:type="dxa"/>
              <w:left w:w="105" w:type="dxa"/>
              <w:bottom w:w="0" w:type="dxa"/>
              <w:right w:w="105" w:type="dxa"/>
            </w:tcMar>
            <w:hideMark/>
          </w:tcPr>
          <w:p w14:paraId="21B1D0BE" w14:textId="1F7021CC" w:rsidR="00304F25" w:rsidRPr="00037398" w:rsidRDefault="00304F25" w:rsidP="00FA73E0">
            <w:pPr>
              <w:spacing w:after="0" w:line="240" w:lineRule="auto"/>
              <w:rPr>
                <w:rFonts w:cs="Times New Roman"/>
                <w:sz w:val="24"/>
                <w:szCs w:val="24"/>
              </w:rPr>
            </w:pPr>
            <w:r w:rsidRPr="00304F25">
              <w:rPr>
                <w:rFonts w:cs="Times New Roman"/>
                <w:sz w:val="24"/>
                <w:szCs w:val="24"/>
                <w:lang w:val="vi-VN"/>
              </w:rPr>
              <w:t>0</w:t>
            </w:r>
            <w:r w:rsidR="00037398">
              <w:rPr>
                <w:rFonts w:cs="Times New Roman"/>
                <w:sz w:val="24"/>
                <w:szCs w:val="24"/>
              </w:rPr>
              <w:t>4</w:t>
            </w:r>
          </w:p>
        </w:tc>
        <w:tc>
          <w:tcPr>
            <w:tcW w:w="1162" w:type="dxa"/>
            <w:tcBorders>
              <w:top w:val="nil"/>
              <w:left w:val="nil"/>
              <w:bottom w:val="single" w:sz="6" w:space="0" w:color="000000"/>
              <w:right w:val="single" w:sz="6" w:space="0" w:color="000000"/>
            </w:tcBorders>
            <w:tcMar>
              <w:top w:w="0" w:type="dxa"/>
              <w:left w:w="105" w:type="dxa"/>
              <w:bottom w:w="0" w:type="dxa"/>
              <w:right w:w="105" w:type="dxa"/>
            </w:tcMar>
            <w:hideMark/>
          </w:tcPr>
          <w:p w14:paraId="3DA1C45E" w14:textId="198196E4" w:rsidR="00304F25" w:rsidRPr="00304F25" w:rsidRDefault="00304F25" w:rsidP="00FA73E0">
            <w:pPr>
              <w:spacing w:after="0" w:line="240" w:lineRule="auto"/>
              <w:rPr>
                <w:rFonts w:cs="Times New Roman"/>
                <w:sz w:val="24"/>
                <w:szCs w:val="24"/>
              </w:rPr>
            </w:pPr>
            <w:r w:rsidRPr="00304F25">
              <w:rPr>
                <w:rFonts w:cs="Times New Roman"/>
                <w:sz w:val="24"/>
                <w:szCs w:val="24"/>
              </w:rPr>
              <w:t> 0</w:t>
            </w:r>
            <w:r w:rsidR="00337970">
              <w:rPr>
                <w:rFonts w:cs="Times New Roman"/>
                <w:sz w:val="24"/>
                <w:szCs w:val="24"/>
              </w:rPr>
              <w:t>4</w:t>
            </w:r>
          </w:p>
        </w:tc>
      </w:tr>
      <w:tr w:rsidR="00304F25" w:rsidRPr="00304F25" w14:paraId="1C45DBCC" w14:textId="77777777" w:rsidTr="00037398">
        <w:trPr>
          <w:trHeight w:val="4449"/>
        </w:trPr>
        <w:tc>
          <w:tcPr>
            <w:tcW w:w="0" w:type="auto"/>
            <w:vMerge/>
            <w:tcBorders>
              <w:left w:val="single" w:sz="6" w:space="0" w:color="000000"/>
              <w:right w:val="single" w:sz="6" w:space="0" w:color="000000"/>
            </w:tcBorders>
            <w:vAlign w:val="center"/>
            <w:hideMark/>
          </w:tcPr>
          <w:p w14:paraId="005D7BE6" w14:textId="77777777" w:rsidR="00304F25" w:rsidRPr="00304F25" w:rsidRDefault="00304F25" w:rsidP="00FA73E0">
            <w:pPr>
              <w:spacing w:after="0" w:line="240" w:lineRule="auto"/>
              <w:rPr>
                <w:rFonts w:cs="Times New Roman"/>
                <w:sz w:val="24"/>
                <w:szCs w:val="24"/>
              </w:rPr>
            </w:pPr>
          </w:p>
        </w:tc>
        <w:tc>
          <w:tcPr>
            <w:tcW w:w="0" w:type="auto"/>
            <w:vMerge/>
            <w:tcBorders>
              <w:left w:val="nil"/>
              <w:right w:val="single" w:sz="6" w:space="0" w:color="000000"/>
            </w:tcBorders>
            <w:vAlign w:val="center"/>
            <w:hideMark/>
          </w:tcPr>
          <w:p w14:paraId="1D66CF65" w14:textId="77777777" w:rsidR="00304F25" w:rsidRPr="00304F25" w:rsidRDefault="00304F25" w:rsidP="00FA73E0">
            <w:pPr>
              <w:spacing w:after="0" w:line="240" w:lineRule="auto"/>
              <w:rPr>
                <w:rFonts w:cs="Times New Roman"/>
                <w:sz w:val="24"/>
                <w:szCs w:val="24"/>
              </w:rPr>
            </w:pPr>
          </w:p>
        </w:tc>
        <w:tc>
          <w:tcPr>
            <w:tcW w:w="1704" w:type="dxa"/>
            <w:tcBorders>
              <w:top w:val="nil"/>
              <w:left w:val="nil"/>
              <w:bottom w:val="single" w:sz="6" w:space="0" w:color="000000"/>
              <w:right w:val="single" w:sz="6" w:space="0" w:color="000000"/>
            </w:tcBorders>
            <w:tcMar>
              <w:top w:w="0" w:type="dxa"/>
              <w:left w:w="105" w:type="dxa"/>
              <w:bottom w:w="0" w:type="dxa"/>
              <w:right w:w="105" w:type="dxa"/>
            </w:tcMar>
            <w:hideMark/>
          </w:tcPr>
          <w:p w14:paraId="0C2F1FF1"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 xml:space="preserve">Bài </w:t>
            </w:r>
            <w:r w:rsidRPr="00304F25">
              <w:rPr>
                <w:rFonts w:cs="Times New Roman"/>
                <w:b/>
                <w:bCs/>
                <w:sz w:val="24"/>
                <w:szCs w:val="24"/>
              </w:rPr>
              <w:t>7</w:t>
            </w:r>
            <w:r w:rsidRPr="00304F25">
              <w:rPr>
                <w:rFonts w:cs="Times New Roman"/>
                <w:b/>
                <w:bCs/>
                <w:sz w:val="24"/>
                <w:szCs w:val="24"/>
                <w:lang w:val="vi-VN"/>
              </w:rPr>
              <w:t>.</w:t>
            </w:r>
            <w:r w:rsidRPr="00304F25">
              <w:rPr>
                <w:rFonts w:cs="Times New Roman"/>
                <w:sz w:val="24"/>
                <w:szCs w:val="24"/>
                <w:lang w:val="vi-VN"/>
              </w:rPr>
              <w:t xml:space="preserve"> </w:t>
            </w:r>
            <w:r w:rsidRPr="00304F25">
              <w:rPr>
                <w:rFonts w:cs="Times New Roman"/>
                <w:sz w:val="24"/>
                <w:szCs w:val="24"/>
              </w:rPr>
              <w:t>Cuộc kháng chiến chống Pháp 1945-1954.</w:t>
            </w:r>
          </w:p>
        </w:tc>
        <w:tc>
          <w:tcPr>
            <w:tcW w:w="5680" w:type="dxa"/>
            <w:tcBorders>
              <w:top w:val="nil"/>
              <w:left w:val="nil"/>
              <w:bottom w:val="single" w:sz="6" w:space="0" w:color="000000"/>
              <w:right w:val="single" w:sz="6" w:space="0" w:color="000000"/>
            </w:tcBorders>
            <w:tcMar>
              <w:top w:w="0" w:type="dxa"/>
              <w:left w:w="105" w:type="dxa"/>
              <w:bottom w:w="0" w:type="dxa"/>
              <w:right w:w="105" w:type="dxa"/>
            </w:tcMar>
            <w:hideMark/>
          </w:tcPr>
          <w:p w14:paraId="06E92A5C"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Nhận biết:</w:t>
            </w:r>
          </w:p>
          <w:p w14:paraId="3A0ABBAD" w14:textId="77777777" w:rsidR="00304F25" w:rsidRPr="00304F25" w:rsidRDefault="00304F25" w:rsidP="00FA73E0">
            <w:pPr>
              <w:spacing w:after="0" w:line="240" w:lineRule="auto"/>
              <w:rPr>
                <w:rFonts w:cs="Times New Roman"/>
                <w:sz w:val="24"/>
                <w:szCs w:val="24"/>
              </w:rPr>
            </w:pPr>
            <w:r w:rsidRPr="00304F25">
              <w:rPr>
                <w:rFonts w:cs="Times New Roman"/>
                <w:sz w:val="24"/>
                <w:szCs w:val="24"/>
                <w:lang w:val="vi-VN"/>
              </w:rPr>
              <w:t xml:space="preserve">- </w:t>
            </w:r>
            <w:r w:rsidRPr="00304F25">
              <w:rPr>
                <w:rFonts w:cs="Times New Roman"/>
                <w:sz w:val="24"/>
                <w:szCs w:val="24"/>
              </w:rPr>
              <w:t>Trình bày được nét khái quát về bối cảnh lịch sử, diễn biến chính của cuộc kháng chiến chống Pháp.</w:t>
            </w:r>
          </w:p>
          <w:p w14:paraId="48CEB4CA"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Thông hiểu</w:t>
            </w:r>
          </w:p>
          <w:p w14:paraId="3CFA7429" w14:textId="77777777" w:rsidR="00304F25" w:rsidRPr="00304F25" w:rsidRDefault="00304F25" w:rsidP="00FA73E0">
            <w:pPr>
              <w:spacing w:after="0" w:line="240" w:lineRule="auto"/>
              <w:rPr>
                <w:rFonts w:cs="Times New Roman"/>
                <w:sz w:val="24"/>
                <w:szCs w:val="24"/>
              </w:rPr>
            </w:pPr>
            <w:r w:rsidRPr="00304F25">
              <w:rPr>
                <w:rFonts w:cs="Times New Roman"/>
                <w:sz w:val="24"/>
                <w:szCs w:val="24"/>
                <w:lang w:val="vi-VN"/>
              </w:rPr>
              <w:t xml:space="preserve">- </w:t>
            </w:r>
            <w:r w:rsidRPr="00304F25">
              <w:rPr>
                <w:rFonts w:cs="Times New Roman"/>
                <w:sz w:val="24"/>
                <w:szCs w:val="24"/>
              </w:rPr>
              <w:t>Nêu được nguyên nhân thắng lợi</w:t>
            </w:r>
          </w:p>
          <w:p w14:paraId="6F472D5F"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Vận dụng</w:t>
            </w:r>
          </w:p>
          <w:p w14:paraId="18A4859B" w14:textId="77777777" w:rsidR="00304F25" w:rsidRPr="00304F25" w:rsidRDefault="00304F25" w:rsidP="00FA73E0">
            <w:pPr>
              <w:spacing w:after="0" w:line="240" w:lineRule="auto"/>
              <w:rPr>
                <w:rFonts w:cs="Times New Roman"/>
                <w:sz w:val="24"/>
                <w:szCs w:val="24"/>
              </w:rPr>
            </w:pPr>
            <w:r w:rsidRPr="00304F25">
              <w:rPr>
                <w:rFonts w:cs="Times New Roman"/>
                <w:sz w:val="24"/>
                <w:szCs w:val="24"/>
                <w:lang w:val="vi-VN"/>
              </w:rPr>
              <w:t>- </w:t>
            </w:r>
            <w:r w:rsidRPr="00304F25">
              <w:rPr>
                <w:rFonts w:cs="Times New Roman"/>
                <w:sz w:val="24"/>
                <w:szCs w:val="24"/>
                <w:lang w:val="da-DK"/>
              </w:rPr>
              <w:t> Phân tích được ý nghĩa thắng lợi của cuộc kháng chiến chống Pháp 1945-1954.</w:t>
            </w:r>
          </w:p>
          <w:p w14:paraId="7AA65AF4"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-rút ra những bài học kinh nghiệm của cuộc kháng chiến chống Pháp trong công cuộc xây dựng và bảo vệ Tổ Quốc hiện nay.</w:t>
            </w:r>
          </w:p>
          <w:p w14:paraId="5AFC4610"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p w14:paraId="1B18C4BB"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p w14:paraId="20400982"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tc>
        <w:tc>
          <w:tcPr>
            <w:tcW w:w="1100" w:type="dxa"/>
            <w:tcBorders>
              <w:top w:val="nil"/>
              <w:left w:val="nil"/>
              <w:bottom w:val="single" w:sz="6" w:space="0" w:color="000000"/>
              <w:right w:val="single" w:sz="6" w:space="0" w:color="000000"/>
            </w:tcBorders>
            <w:tcMar>
              <w:top w:w="0" w:type="dxa"/>
              <w:left w:w="105" w:type="dxa"/>
              <w:bottom w:w="0" w:type="dxa"/>
              <w:right w:w="105" w:type="dxa"/>
            </w:tcMar>
            <w:hideMark/>
          </w:tcPr>
          <w:p w14:paraId="53B99651" w14:textId="13CB610B" w:rsidR="00304F25" w:rsidRPr="00037398" w:rsidRDefault="00304F25" w:rsidP="00FA73E0">
            <w:pPr>
              <w:spacing w:after="0" w:line="240" w:lineRule="auto"/>
              <w:rPr>
                <w:rFonts w:cs="Times New Roman"/>
                <w:sz w:val="24"/>
                <w:szCs w:val="24"/>
              </w:rPr>
            </w:pPr>
            <w:r w:rsidRPr="00304F25">
              <w:rPr>
                <w:rFonts w:cs="Times New Roman"/>
                <w:sz w:val="24"/>
                <w:szCs w:val="24"/>
                <w:lang w:val="vi-VN"/>
              </w:rPr>
              <w:t>0</w:t>
            </w:r>
            <w:r w:rsidR="00037398">
              <w:rPr>
                <w:rFonts w:cs="Times New Roman"/>
                <w:sz w:val="24"/>
                <w:szCs w:val="24"/>
              </w:rPr>
              <w:t>6</w:t>
            </w:r>
          </w:p>
        </w:tc>
        <w:tc>
          <w:tcPr>
            <w:tcW w:w="1211" w:type="dxa"/>
            <w:tcBorders>
              <w:top w:val="nil"/>
              <w:left w:val="nil"/>
              <w:bottom w:val="single" w:sz="6" w:space="0" w:color="000000"/>
              <w:right w:val="single" w:sz="6" w:space="0" w:color="000000"/>
            </w:tcBorders>
            <w:tcMar>
              <w:top w:w="0" w:type="dxa"/>
              <w:left w:w="105" w:type="dxa"/>
              <w:bottom w:w="0" w:type="dxa"/>
              <w:right w:w="105" w:type="dxa"/>
            </w:tcMar>
            <w:hideMark/>
          </w:tcPr>
          <w:p w14:paraId="11C89651" w14:textId="7EE76A7C" w:rsidR="00304F25" w:rsidRPr="00037398" w:rsidRDefault="00304F25" w:rsidP="00FA73E0">
            <w:pPr>
              <w:spacing w:after="0" w:line="240" w:lineRule="auto"/>
              <w:rPr>
                <w:rFonts w:cs="Times New Roman"/>
                <w:sz w:val="24"/>
                <w:szCs w:val="24"/>
              </w:rPr>
            </w:pPr>
            <w:r w:rsidRPr="00304F25">
              <w:rPr>
                <w:rFonts w:cs="Times New Roman"/>
                <w:sz w:val="24"/>
                <w:szCs w:val="24"/>
                <w:lang w:val="vi-VN"/>
              </w:rPr>
              <w:t>0</w:t>
            </w:r>
            <w:r w:rsidR="00037398">
              <w:rPr>
                <w:rFonts w:cs="Times New Roman"/>
                <w:sz w:val="24"/>
                <w:szCs w:val="24"/>
              </w:rPr>
              <w:t>4</w:t>
            </w:r>
          </w:p>
        </w:tc>
        <w:tc>
          <w:tcPr>
            <w:tcW w:w="1162" w:type="dxa"/>
            <w:tcBorders>
              <w:top w:val="nil"/>
              <w:left w:val="nil"/>
              <w:bottom w:val="single" w:sz="6" w:space="0" w:color="000000"/>
              <w:right w:val="single" w:sz="6" w:space="0" w:color="000000"/>
            </w:tcBorders>
            <w:tcMar>
              <w:top w:w="0" w:type="dxa"/>
              <w:left w:w="105" w:type="dxa"/>
              <w:bottom w:w="0" w:type="dxa"/>
              <w:right w:w="105" w:type="dxa"/>
            </w:tcMar>
            <w:hideMark/>
          </w:tcPr>
          <w:p w14:paraId="573B62B0" w14:textId="0D816326" w:rsidR="00304F25" w:rsidRPr="00304F25" w:rsidRDefault="00304F25" w:rsidP="00FA73E0">
            <w:pPr>
              <w:spacing w:after="0" w:line="240" w:lineRule="auto"/>
              <w:rPr>
                <w:rFonts w:cs="Times New Roman"/>
                <w:sz w:val="24"/>
                <w:szCs w:val="24"/>
                <w:lang w:val="vi-VN"/>
              </w:rPr>
            </w:pPr>
            <w:r w:rsidRPr="00304F25">
              <w:rPr>
                <w:rFonts w:cs="Times New Roman"/>
                <w:sz w:val="24"/>
                <w:szCs w:val="24"/>
              </w:rPr>
              <w:t>0</w:t>
            </w:r>
            <w:r w:rsidR="00337970">
              <w:rPr>
                <w:rFonts w:cs="Times New Roman"/>
                <w:sz w:val="24"/>
                <w:szCs w:val="24"/>
              </w:rPr>
              <w:t>4</w:t>
            </w:r>
          </w:p>
        </w:tc>
      </w:tr>
      <w:tr w:rsidR="00304F25" w:rsidRPr="00304F25" w14:paraId="18D89437" w14:textId="77777777" w:rsidTr="00FA73E0">
        <w:trPr>
          <w:trHeight w:val="4515"/>
        </w:trPr>
        <w:tc>
          <w:tcPr>
            <w:tcW w:w="550" w:type="dxa"/>
            <w:vMerge/>
            <w:tcBorders>
              <w:left w:val="single" w:sz="6" w:space="0" w:color="000000"/>
              <w:right w:val="single" w:sz="6" w:space="0" w:color="000000"/>
            </w:tcBorders>
            <w:tcMar>
              <w:top w:w="0" w:type="dxa"/>
              <w:left w:w="105" w:type="dxa"/>
              <w:bottom w:w="0" w:type="dxa"/>
              <w:right w:w="105" w:type="dxa"/>
            </w:tcMar>
            <w:hideMark/>
          </w:tcPr>
          <w:p w14:paraId="3F0DDD21" w14:textId="77777777" w:rsidR="00304F25" w:rsidRPr="00304F25" w:rsidRDefault="00304F25" w:rsidP="00FA73E0">
            <w:pPr>
              <w:spacing w:after="0" w:line="240" w:lineRule="auto"/>
              <w:rPr>
                <w:rFonts w:cs="Times New Roman"/>
                <w:sz w:val="24"/>
                <w:szCs w:val="24"/>
              </w:rPr>
            </w:pPr>
          </w:p>
        </w:tc>
        <w:tc>
          <w:tcPr>
            <w:tcW w:w="1537" w:type="dxa"/>
            <w:vMerge/>
            <w:tcBorders>
              <w:left w:val="nil"/>
              <w:right w:val="single" w:sz="6" w:space="0" w:color="000000"/>
            </w:tcBorders>
            <w:tcMar>
              <w:top w:w="0" w:type="dxa"/>
              <w:left w:w="105" w:type="dxa"/>
              <w:bottom w:w="0" w:type="dxa"/>
              <w:right w:w="105" w:type="dxa"/>
            </w:tcMar>
            <w:hideMark/>
          </w:tcPr>
          <w:p w14:paraId="11E9016D" w14:textId="77777777" w:rsidR="00304F25" w:rsidRPr="00304F25" w:rsidRDefault="00304F25" w:rsidP="00FA73E0">
            <w:pPr>
              <w:spacing w:after="0" w:line="240" w:lineRule="auto"/>
              <w:rPr>
                <w:rFonts w:cs="Times New Roman"/>
                <w:sz w:val="24"/>
                <w:szCs w:val="24"/>
              </w:rPr>
            </w:pPr>
          </w:p>
        </w:tc>
        <w:tc>
          <w:tcPr>
            <w:tcW w:w="1704" w:type="dxa"/>
            <w:tcBorders>
              <w:top w:val="nil"/>
              <w:left w:val="nil"/>
              <w:bottom w:val="single" w:sz="6" w:space="0" w:color="000000"/>
              <w:right w:val="single" w:sz="6" w:space="0" w:color="000000"/>
            </w:tcBorders>
            <w:tcMar>
              <w:top w:w="0" w:type="dxa"/>
              <w:left w:w="105" w:type="dxa"/>
              <w:bottom w:w="0" w:type="dxa"/>
              <w:right w:w="105" w:type="dxa"/>
            </w:tcMar>
            <w:hideMark/>
          </w:tcPr>
          <w:p w14:paraId="32E85C2F"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B</w:t>
            </w:r>
            <w:r w:rsidRPr="00304F25">
              <w:rPr>
                <w:rFonts w:cs="Times New Roman"/>
                <w:b/>
                <w:bCs/>
                <w:sz w:val="24"/>
                <w:szCs w:val="24"/>
              </w:rPr>
              <w:t>ài</w:t>
            </w:r>
            <w:r w:rsidRPr="00304F25">
              <w:rPr>
                <w:rFonts w:cs="Times New Roman"/>
                <w:b/>
                <w:bCs/>
                <w:sz w:val="24"/>
                <w:szCs w:val="24"/>
                <w:lang w:val="vi-VN"/>
              </w:rPr>
              <w:t xml:space="preserve"> </w:t>
            </w:r>
            <w:r w:rsidRPr="00304F25">
              <w:rPr>
                <w:rFonts w:cs="Times New Roman"/>
                <w:b/>
                <w:bCs/>
                <w:sz w:val="24"/>
                <w:szCs w:val="24"/>
              </w:rPr>
              <w:t>8</w:t>
            </w:r>
            <w:r w:rsidRPr="00304F25">
              <w:rPr>
                <w:rFonts w:cs="Times New Roman"/>
                <w:b/>
                <w:bCs/>
                <w:sz w:val="24"/>
                <w:szCs w:val="24"/>
                <w:lang w:val="vi-VN"/>
              </w:rPr>
              <w:t>.</w:t>
            </w:r>
            <w:r w:rsidRPr="00304F25">
              <w:rPr>
                <w:rFonts w:cs="Times New Roman"/>
                <w:sz w:val="24"/>
                <w:szCs w:val="24"/>
                <w:lang w:val="vi-VN"/>
              </w:rPr>
              <w:t xml:space="preserve"> </w:t>
            </w:r>
            <w:r w:rsidRPr="00304F25">
              <w:rPr>
                <w:rFonts w:cs="Times New Roman"/>
                <w:sz w:val="24"/>
                <w:szCs w:val="24"/>
              </w:rPr>
              <w:t>Cuộc kháng chiến chống Mỹ cứu nước (1954-1975).</w:t>
            </w:r>
          </w:p>
        </w:tc>
        <w:tc>
          <w:tcPr>
            <w:tcW w:w="5680" w:type="dxa"/>
            <w:tcBorders>
              <w:top w:val="nil"/>
              <w:left w:val="nil"/>
              <w:bottom w:val="single" w:sz="6" w:space="0" w:color="000000"/>
              <w:right w:val="single" w:sz="6" w:space="0" w:color="000000"/>
            </w:tcBorders>
            <w:tcMar>
              <w:top w:w="0" w:type="dxa"/>
              <w:left w:w="105" w:type="dxa"/>
              <w:bottom w:w="0" w:type="dxa"/>
              <w:right w:w="105" w:type="dxa"/>
            </w:tcMar>
            <w:hideMark/>
          </w:tcPr>
          <w:p w14:paraId="172549A6"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en-SG"/>
              </w:rPr>
              <w:t>Nhận biết:</w:t>
            </w:r>
          </w:p>
          <w:p w14:paraId="0C871F3A" w14:textId="77777777" w:rsidR="00304F25" w:rsidRPr="00304F25" w:rsidRDefault="00304F25" w:rsidP="00FA73E0">
            <w:pPr>
              <w:spacing w:after="0" w:line="240" w:lineRule="auto"/>
              <w:rPr>
                <w:rFonts w:cs="Times New Roman"/>
                <w:sz w:val="24"/>
                <w:szCs w:val="24"/>
                <w:lang w:val="en-SG"/>
              </w:rPr>
            </w:pPr>
            <w:r w:rsidRPr="00304F25">
              <w:rPr>
                <w:rFonts w:cs="Times New Roman"/>
                <w:sz w:val="24"/>
                <w:szCs w:val="24"/>
                <w:lang w:val="en-SG"/>
              </w:rPr>
              <w:t>- Trình bày được bối cảnh lịch sử của cuộc kháng chiến chống Mỹ cứu nước.</w:t>
            </w:r>
          </w:p>
          <w:p w14:paraId="36C5B735" w14:textId="77777777" w:rsidR="00304F25" w:rsidRPr="00304F25" w:rsidRDefault="00304F25" w:rsidP="00FA73E0">
            <w:pPr>
              <w:spacing w:after="0" w:line="240" w:lineRule="auto"/>
              <w:rPr>
                <w:rFonts w:cs="Times New Roman"/>
                <w:sz w:val="24"/>
                <w:szCs w:val="24"/>
                <w:lang w:val="en-SG"/>
              </w:rPr>
            </w:pPr>
            <w:r w:rsidRPr="00304F25">
              <w:rPr>
                <w:rFonts w:cs="Times New Roman"/>
                <w:sz w:val="24"/>
                <w:szCs w:val="24"/>
                <w:lang w:val="en-SG"/>
              </w:rPr>
              <w:t>-trình bày được những thắng lợi của nhân dân ta trong công cuộc đấu tranh chống đế quốc Mỹ và chính quyền Sài Gòn.</w:t>
            </w:r>
          </w:p>
          <w:p w14:paraId="5A123C80"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en-SG"/>
              </w:rPr>
              <w:t>Thông hiểu:</w:t>
            </w:r>
          </w:p>
          <w:p w14:paraId="08A7E8F3" w14:textId="77777777" w:rsidR="00304F25" w:rsidRPr="00304F25" w:rsidRDefault="00304F25" w:rsidP="00FA73E0">
            <w:pPr>
              <w:spacing w:after="0" w:line="240" w:lineRule="auto"/>
              <w:rPr>
                <w:rFonts w:cs="Times New Roman"/>
                <w:sz w:val="24"/>
                <w:szCs w:val="24"/>
                <w:lang w:val="en-SG"/>
              </w:rPr>
            </w:pPr>
            <w:r w:rsidRPr="00304F25">
              <w:rPr>
                <w:rFonts w:cs="Times New Roman"/>
                <w:sz w:val="24"/>
                <w:szCs w:val="24"/>
                <w:lang w:val="en-SG"/>
              </w:rPr>
              <w:t>- Nêu được nguyên nhân thắng lợi của cuộc kháng chiến chống Mỹ.</w:t>
            </w:r>
          </w:p>
          <w:p w14:paraId="2CA05BB7" w14:textId="77777777" w:rsidR="00304F25" w:rsidRPr="00304F25" w:rsidRDefault="00304F25" w:rsidP="00FA73E0">
            <w:pPr>
              <w:spacing w:after="0" w:line="240" w:lineRule="auto"/>
              <w:rPr>
                <w:rFonts w:cs="Times New Roman"/>
                <w:sz w:val="24"/>
                <w:szCs w:val="24"/>
              </w:rPr>
            </w:pPr>
            <w:r w:rsidRPr="00304F25">
              <w:rPr>
                <w:rFonts w:cs="Times New Roman"/>
                <w:b/>
                <w:bCs/>
                <w:sz w:val="24"/>
                <w:szCs w:val="24"/>
                <w:lang w:val="vi-VN"/>
              </w:rPr>
              <w:t>Vận dụng</w:t>
            </w:r>
          </w:p>
          <w:p w14:paraId="1EEB401E"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-so sánh được những chiến lược chiến tranh của Mỹ.</w:t>
            </w:r>
          </w:p>
          <w:p w14:paraId="4207810F"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-Phân tích được ý nghĩa thắng lợi trong cuộc kháng chiến chống Mỹ của nhân dân ta.</w:t>
            </w:r>
          </w:p>
          <w:p w14:paraId="34EF0533"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tc>
        <w:tc>
          <w:tcPr>
            <w:tcW w:w="1100" w:type="dxa"/>
            <w:tcBorders>
              <w:top w:val="nil"/>
              <w:left w:val="nil"/>
              <w:bottom w:val="single" w:sz="6" w:space="0" w:color="000000"/>
              <w:right w:val="single" w:sz="6" w:space="0" w:color="000000"/>
            </w:tcBorders>
            <w:tcMar>
              <w:top w:w="0" w:type="dxa"/>
              <w:left w:w="105" w:type="dxa"/>
              <w:bottom w:w="0" w:type="dxa"/>
              <w:right w:w="105" w:type="dxa"/>
            </w:tcMar>
            <w:hideMark/>
          </w:tcPr>
          <w:p w14:paraId="50A74CD1" w14:textId="77777777" w:rsidR="00304F25" w:rsidRPr="00304F25" w:rsidRDefault="00304F25" w:rsidP="00FA73E0">
            <w:pPr>
              <w:spacing w:after="0" w:line="240" w:lineRule="auto"/>
              <w:rPr>
                <w:rFonts w:cs="Times New Roman"/>
                <w:sz w:val="24"/>
                <w:szCs w:val="24"/>
              </w:rPr>
            </w:pPr>
            <w:r w:rsidRPr="00304F25">
              <w:rPr>
                <w:rFonts w:cs="Times New Roman"/>
                <w:sz w:val="24"/>
                <w:szCs w:val="24"/>
                <w:lang w:val="vi-VN"/>
              </w:rPr>
              <w:t>04</w:t>
            </w:r>
          </w:p>
        </w:tc>
        <w:tc>
          <w:tcPr>
            <w:tcW w:w="1211" w:type="dxa"/>
            <w:tcBorders>
              <w:top w:val="nil"/>
              <w:left w:val="nil"/>
              <w:bottom w:val="single" w:sz="6" w:space="0" w:color="000000"/>
              <w:right w:val="single" w:sz="6" w:space="0" w:color="000000"/>
            </w:tcBorders>
            <w:tcMar>
              <w:top w:w="0" w:type="dxa"/>
              <w:left w:w="105" w:type="dxa"/>
              <w:bottom w:w="0" w:type="dxa"/>
              <w:right w:w="105" w:type="dxa"/>
            </w:tcMar>
            <w:hideMark/>
          </w:tcPr>
          <w:p w14:paraId="3D3ADF38" w14:textId="38A1C3FF" w:rsidR="00304F25" w:rsidRPr="00037398" w:rsidRDefault="00304F25" w:rsidP="00FA73E0">
            <w:pPr>
              <w:spacing w:after="0" w:line="240" w:lineRule="auto"/>
              <w:rPr>
                <w:rFonts w:cs="Times New Roman"/>
                <w:sz w:val="24"/>
                <w:szCs w:val="24"/>
              </w:rPr>
            </w:pPr>
            <w:r w:rsidRPr="00304F25">
              <w:rPr>
                <w:rFonts w:cs="Times New Roman"/>
                <w:sz w:val="24"/>
                <w:szCs w:val="24"/>
                <w:lang w:val="vi-VN"/>
              </w:rPr>
              <w:t>0</w:t>
            </w:r>
            <w:r w:rsidR="00037398">
              <w:rPr>
                <w:rFonts w:cs="Times New Roman"/>
                <w:sz w:val="24"/>
                <w:szCs w:val="24"/>
              </w:rPr>
              <w:t>4</w:t>
            </w:r>
          </w:p>
        </w:tc>
        <w:tc>
          <w:tcPr>
            <w:tcW w:w="1162" w:type="dxa"/>
            <w:tcBorders>
              <w:top w:val="nil"/>
              <w:left w:val="nil"/>
              <w:bottom w:val="single" w:sz="6" w:space="0" w:color="000000"/>
              <w:right w:val="single" w:sz="6" w:space="0" w:color="000000"/>
            </w:tcBorders>
            <w:tcMar>
              <w:top w:w="0" w:type="dxa"/>
              <w:left w:w="105" w:type="dxa"/>
              <w:bottom w:w="0" w:type="dxa"/>
              <w:right w:w="105" w:type="dxa"/>
            </w:tcMar>
            <w:hideMark/>
          </w:tcPr>
          <w:p w14:paraId="16923366" w14:textId="77777777" w:rsidR="00304F25" w:rsidRPr="00304F25" w:rsidRDefault="00304F25" w:rsidP="00FA73E0">
            <w:pPr>
              <w:spacing w:after="0" w:line="240" w:lineRule="auto"/>
              <w:rPr>
                <w:rFonts w:cs="Times New Roman"/>
                <w:sz w:val="24"/>
                <w:szCs w:val="24"/>
              </w:rPr>
            </w:pPr>
            <w:r w:rsidRPr="00304F25">
              <w:rPr>
                <w:rFonts w:cs="Times New Roman"/>
                <w:sz w:val="24"/>
                <w:szCs w:val="24"/>
                <w:lang w:val="vi-VN"/>
              </w:rPr>
              <w:t>0</w:t>
            </w:r>
            <w:r w:rsidRPr="00304F25">
              <w:rPr>
                <w:rFonts w:cs="Times New Roman"/>
                <w:sz w:val="24"/>
                <w:szCs w:val="24"/>
              </w:rPr>
              <w:t>4</w:t>
            </w:r>
          </w:p>
          <w:p w14:paraId="01CA918C"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p w14:paraId="533E51E5" w14:textId="77777777" w:rsidR="00304F25" w:rsidRPr="00304F25" w:rsidRDefault="00304F25" w:rsidP="00FA73E0">
            <w:pPr>
              <w:spacing w:after="0" w:line="240" w:lineRule="auto"/>
              <w:rPr>
                <w:rFonts w:cs="Times New Roman"/>
                <w:sz w:val="24"/>
                <w:szCs w:val="24"/>
              </w:rPr>
            </w:pPr>
            <w:r w:rsidRPr="00304F25">
              <w:rPr>
                <w:rFonts w:cs="Times New Roman"/>
                <w:sz w:val="24"/>
                <w:szCs w:val="24"/>
              </w:rPr>
              <w:t> </w:t>
            </w:r>
          </w:p>
        </w:tc>
      </w:tr>
    </w:tbl>
    <w:p w14:paraId="3EE7BCE1" w14:textId="77777777" w:rsidR="00465895" w:rsidRDefault="00465895">
      <w:pPr>
        <w:rPr>
          <w:sz w:val="24"/>
          <w:szCs w:val="24"/>
        </w:rPr>
      </w:pPr>
      <w:r>
        <w:rPr>
          <w:sz w:val="24"/>
          <w:szCs w:val="24"/>
        </w:rPr>
        <w:t xml:space="preserve">             </w:t>
      </w:r>
    </w:p>
    <w:p w14:paraId="1C25B410" w14:textId="3C6542B0" w:rsidR="008820E9" w:rsidRPr="00304F25" w:rsidRDefault="00CF4B3D" w:rsidP="00FA1AE3">
      <w:pPr>
        <w:jc w:val="center"/>
        <w:rPr>
          <w:sz w:val="24"/>
          <w:szCs w:val="24"/>
        </w:rPr>
      </w:pPr>
      <w:r>
        <w:rPr>
          <w:sz w:val="24"/>
          <w:szCs w:val="24"/>
        </w:rPr>
        <w:t xml:space="preserve"> </w:t>
      </w:r>
    </w:p>
    <w:sectPr w:rsidR="008820E9" w:rsidRPr="00304F25" w:rsidSect="00304F25">
      <w:pgSz w:w="11907" w:h="16840" w:code="9"/>
      <w:pgMar w:top="284" w:right="708" w:bottom="142"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2290"/>
    <w:multiLevelType w:val="hybridMultilevel"/>
    <w:tmpl w:val="B2F27670"/>
    <w:lvl w:ilvl="0" w:tplc="D94CF208">
      <w:start w:val="1"/>
      <w:numFmt w:val="bullet"/>
      <w:lvlText w:val="-"/>
      <w:lvlJc w:val="left"/>
      <w:pPr>
        <w:ind w:left="480" w:hanging="360"/>
      </w:pPr>
      <w:rPr>
        <w:rFonts w:ascii="Times New Roman" w:eastAsiaTheme="minorHAnsi"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16cid:durableId="2145073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F25"/>
    <w:rsid w:val="00037398"/>
    <w:rsid w:val="00105B9D"/>
    <w:rsid w:val="001D53D7"/>
    <w:rsid w:val="001E5C08"/>
    <w:rsid w:val="00304F25"/>
    <w:rsid w:val="00337970"/>
    <w:rsid w:val="00465895"/>
    <w:rsid w:val="00482776"/>
    <w:rsid w:val="004E6910"/>
    <w:rsid w:val="00575C66"/>
    <w:rsid w:val="005D6817"/>
    <w:rsid w:val="008820E9"/>
    <w:rsid w:val="008F4E4D"/>
    <w:rsid w:val="00AD2C8E"/>
    <w:rsid w:val="00C7610E"/>
    <w:rsid w:val="00CD6724"/>
    <w:rsid w:val="00CF4B3D"/>
    <w:rsid w:val="00D83C27"/>
    <w:rsid w:val="00E879E0"/>
    <w:rsid w:val="00EF01F5"/>
    <w:rsid w:val="00F21641"/>
    <w:rsid w:val="00FA1AE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ACCF4"/>
  <w15:chartTrackingRefBased/>
  <w15:docId w15:val="{68A38798-B03C-423E-9D02-53F289E7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398"/>
    <w:pPr>
      <w:ind w:left="720"/>
      <w:contextualSpacing/>
    </w:pPr>
  </w:style>
  <w:style w:type="table" w:customStyle="1" w:styleId="TDTNTable">
    <w:name w:val="TDTN_Table"/>
    <w:rsid w:val="00F21641"/>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84911768123</dc:creator>
  <cp:keywords/>
  <dc:description/>
  <cp:lastModifiedBy>Nguyen Thi Ngoc Tuyet</cp:lastModifiedBy>
  <cp:revision>4</cp:revision>
  <dcterms:created xsi:type="dcterms:W3CDTF">2026-01-15T02:44:00Z</dcterms:created>
  <dcterms:modified xsi:type="dcterms:W3CDTF">2026-01-15T06:25:00Z</dcterms:modified>
</cp:coreProperties>
</file>